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121D4F" w14:textId="77777777" w:rsidR="00B755D0" w:rsidRPr="00071215" w:rsidRDefault="00B755D0" w:rsidP="00C34ED6">
      <w:pPr>
        <w:pStyle w:val="NoSpacing"/>
        <w:rPr>
          <w:rFonts w:asciiTheme="minorBidi" w:hAnsiTheme="minorBidi"/>
          <w:b/>
          <w:bCs/>
          <w:sz w:val="32"/>
          <w:szCs w:val="32"/>
          <w:cs/>
          <w:lang w:val="en"/>
        </w:rPr>
      </w:pPr>
    </w:p>
    <w:p w14:paraId="42B33EED" w14:textId="77777777" w:rsidR="00000041" w:rsidRDefault="00AA3BD3" w:rsidP="00AA3BD3">
      <w:pPr>
        <w:pStyle w:val="NoSpacing"/>
        <w:jc w:val="center"/>
        <w:rPr>
          <w:rFonts w:asciiTheme="minorBidi" w:hAnsiTheme="minorBidi" w:cs="Cordia New"/>
          <w:b/>
          <w:bCs/>
          <w:sz w:val="32"/>
          <w:szCs w:val="32"/>
        </w:rPr>
      </w:pPr>
      <w:r w:rsidRPr="00AA3BD3">
        <w:rPr>
          <w:rFonts w:asciiTheme="minorBidi" w:hAnsiTheme="minorBidi"/>
          <w:b/>
          <w:bCs/>
          <w:sz w:val="32"/>
          <w:szCs w:val="32"/>
        </w:rPr>
        <w:t xml:space="preserve">SCGC </w:t>
      </w:r>
      <w:r w:rsidRPr="00AA3BD3">
        <w:rPr>
          <w:rFonts w:asciiTheme="minorBidi" w:hAnsiTheme="minorBidi" w:cs="Cordia New" w:hint="cs"/>
          <w:b/>
          <w:bCs/>
          <w:sz w:val="32"/>
          <w:szCs w:val="32"/>
          <w:cs/>
        </w:rPr>
        <w:t>จับมือ</w:t>
      </w:r>
      <w:r w:rsidRPr="00AA3BD3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Pr="00AA3BD3">
        <w:rPr>
          <w:rFonts w:asciiTheme="minorBidi" w:hAnsiTheme="minorBidi" w:cs="Cordia New" w:hint="cs"/>
          <w:b/>
          <w:bCs/>
          <w:sz w:val="32"/>
          <w:szCs w:val="32"/>
          <w:cs/>
        </w:rPr>
        <w:t>สถาบันยานยนต์</w:t>
      </w:r>
      <w:r w:rsidRPr="00AA3BD3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Pr="00AA3BD3">
        <w:rPr>
          <w:rFonts w:asciiTheme="minorBidi" w:hAnsiTheme="minorBidi" w:cs="Cordia New" w:hint="cs"/>
          <w:b/>
          <w:bCs/>
          <w:sz w:val="32"/>
          <w:szCs w:val="32"/>
          <w:cs/>
        </w:rPr>
        <w:t>ขับเคลื่อนประเทศไทยสู่อุตสาหกรรมยานยนต์คาร์บอนต่ำ</w:t>
      </w:r>
    </w:p>
    <w:p w14:paraId="791AEFEF" w14:textId="77777777" w:rsidR="0024310B" w:rsidRDefault="0024310B" w:rsidP="00AA3BD3">
      <w:pPr>
        <w:pStyle w:val="NoSpacing"/>
        <w:jc w:val="center"/>
        <w:rPr>
          <w:rFonts w:asciiTheme="minorBidi" w:hAnsiTheme="minorBidi" w:cs="Cordia New"/>
          <w:b/>
          <w:bCs/>
          <w:sz w:val="32"/>
          <w:szCs w:val="32"/>
          <w:cs/>
        </w:rPr>
      </w:pPr>
    </w:p>
    <w:p w14:paraId="0B14A5D4" w14:textId="4DF1CA2B" w:rsidR="00F956B0" w:rsidRPr="005F3A1A" w:rsidRDefault="00F956B0" w:rsidP="00467352">
      <w:pPr>
        <w:pStyle w:val="NoSpacing"/>
        <w:jc w:val="thaiDistribute"/>
        <w:rPr>
          <w:rFonts w:asciiTheme="minorBidi" w:hAnsiTheme="minorBidi"/>
          <w:sz w:val="32"/>
          <w:szCs w:val="32"/>
        </w:rPr>
      </w:pPr>
      <w:r w:rsidRPr="001C735F">
        <w:rPr>
          <w:rFonts w:asciiTheme="minorBidi" w:hAnsiTheme="minorBidi" w:hint="cs"/>
          <w:sz w:val="32"/>
          <w:szCs w:val="32"/>
          <w:cs/>
        </w:rPr>
        <w:t xml:space="preserve">กรุงเทพฯ </w:t>
      </w:r>
      <w:r w:rsidRPr="00C34ED6">
        <w:rPr>
          <w:rFonts w:asciiTheme="minorBidi" w:hAnsiTheme="minorBidi"/>
          <w:sz w:val="32"/>
          <w:szCs w:val="32"/>
        </w:rPr>
        <w:t xml:space="preserve">– </w:t>
      </w:r>
      <w:r w:rsidR="00C34ED6" w:rsidRPr="00C34ED6">
        <w:rPr>
          <w:rFonts w:asciiTheme="minorBidi" w:hAnsiTheme="minorBidi"/>
          <w:sz w:val="32"/>
          <w:szCs w:val="32"/>
        </w:rPr>
        <w:t>20</w:t>
      </w:r>
      <w:r w:rsidRPr="00C34ED6">
        <w:rPr>
          <w:rFonts w:asciiTheme="minorBidi" w:hAnsiTheme="minorBidi" w:hint="cs"/>
          <w:sz w:val="32"/>
          <w:szCs w:val="32"/>
          <w:cs/>
        </w:rPr>
        <w:t xml:space="preserve"> สิงหาคม </w:t>
      </w:r>
      <w:r w:rsidRPr="001C735F">
        <w:rPr>
          <w:rFonts w:asciiTheme="minorBidi" w:hAnsiTheme="minorBidi"/>
          <w:sz w:val="32"/>
          <w:szCs w:val="32"/>
        </w:rPr>
        <w:t xml:space="preserve">2567 : </w:t>
      </w:r>
      <w:r w:rsidRPr="001C735F">
        <w:rPr>
          <w:rFonts w:asciiTheme="minorBidi" w:hAnsiTheme="minorBidi" w:hint="cs"/>
          <w:sz w:val="32"/>
          <w:szCs w:val="32"/>
          <w:cs/>
        </w:rPr>
        <w:t xml:space="preserve">เอสซีจี เคมิคอลส์ หรือ </w:t>
      </w:r>
      <w:r w:rsidRPr="001C735F">
        <w:rPr>
          <w:rFonts w:asciiTheme="minorBidi" w:hAnsiTheme="minorBidi"/>
          <w:sz w:val="32"/>
          <w:szCs w:val="32"/>
        </w:rPr>
        <w:t>SCGC</w:t>
      </w:r>
      <w:r w:rsidR="008A50D0" w:rsidRPr="001C735F">
        <w:rPr>
          <w:rFonts w:asciiTheme="minorBidi" w:hAnsiTheme="minorBidi"/>
          <w:sz w:val="32"/>
          <w:szCs w:val="32"/>
        </w:rPr>
        <w:t xml:space="preserve"> </w:t>
      </w:r>
      <w:r w:rsidR="00F53230" w:rsidRPr="00C34ED6">
        <w:rPr>
          <w:rFonts w:asciiTheme="minorBidi" w:hAnsiTheme="minorBidi" w:hint="cs"/>
          <w:sz w:val="32"/>
          <w:szCs w:val="32"/>
          <w:cs/>
        </w:rPr>
        <w:t xml:space="preserve">ผู้เชี่ยวชาญด้านนวัตกรรมพอลิเมอร์เพื่อความยั่งยืน </w:t>
      </w:r>
      <w:r w:rsidR="003D3CB4" w:rsidRPr="001C735F">
        <w:rPr>
          <w:rFonts w:asciiTheme="minorBidi" w:hAnsiTheme="minorBidi" w:hint="cs"/>
          <w:sz w:val="32"/>
          <w:szCs w:val="32"/>
          <w:cs/>
        </w:rPr>
        <w:t xml:space="preserve">ร่วมกับ </w:t>
      </w:r>
      <w:r w:rsidR="00764D9E" w:rsidRPr="001C735F">
        <w:rPr>
          <w:rFonts w:asciiTheme="minorBidi" w:hAnsiTheme="minorBidi" w:hint="cs"/>
          <w:sz w:val="32"/>
          <w:szCs w:val="32"/>
          <w:cs/>
        </w:rPr>
        <w:t>อุตสาหกรร</w:t>
      </w:r>
      <w:r w:rsidR="005168F6" w:rsidRPr="001C735F">
        <w:rPr>
          <w:rFonts w:asciiTheme="minorBidi" w:hAnsiTheme="minorBidi" w:hint="cs"/>
          <w:sz w:val="32"/>
          <w:szCs w:val="32"/>
          <w:cs/>
        </w:rPr>
        <w:t>ม</w:t>
      </w:r>
      <w:r w:rsidR="003D3CB4" w:rsidRPr="001C735F">
        <w:rPr>
          <w:rFonts w:asciiTheme="minorBidi" w:hAnsiTheme="minorBidi" w:hint="cs"/>
          <w:sz w:val="32"/>
          <w:szCs w:val="32"/>
          <w:cs/>
        </w:rPr>
        <w:t xml:space="preserve">พัฒนามูลนิธิ สถาบันยานยนต์ </w:t>
      </w:r>
      <w:r w:rsidR="003D3CB4" w:rsidRPr="001C735F">
        <w:rPr>
          <w:rFonts w:asciiTheme="minorBidi" w:hAnsiTheme="minorBidi" w:hint="cs"/>
          <w:b/>
          <w:bCs/>
          <w:sz w:val="32"/>
          <w:szCs w:val="32"/>
          <w:cs/>
        </w:rPr>
        <w:t>ลงนามบันทึกข้อตกลงความร่วมมือ</w:t>
      </w:r>
      <w:r w:rsidR="00B755D0" w:rsidRPr="001C735F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="00DD7B8F" w:rsidRPr="001C735F">
        <w:rPr>
          <w:rFonts w:asciiTheme="minorBidi" w:hAnsiTheme="minorBidi" w:hint="cs"/>
          <w:b/>
          <w:bCs/>
          <w:sz w:val="32"/>
          <w:szCs w:val="32"/>
          <w:cs/>
        </w:rPr>
        <w:t>“</w:t>
      </w:r>
      <w:r w:rsidR="00B755D0" w:rsidRPr="001C735F">
        <w:rPr>
          <w:rFonts w:asciiTheme="minorBidi" w:hAnsiTheme="minorBidi" w:hint="cs"/>
          <w:b/>
          <w:bCs/>
          <w:sz w:val="32"/>
          <w:szCs w:val="32"/>
          <w:cs/>
        </w:rPr>
        <w:t>การขับเคลื่อนอุตสาหกรรมยานยนต์ในประเทศไทย สู่การเป็นอุตสาหกรรมยานยนต์คาร์บอนต่ำ</w:t>
      </w:r>
      <w:r w:rsidR="00DD7B8F" w:rsidRPr="001C735F">
        <w:rPr>
          <w:rFonts w:asciiTheme="minorBidi" w:hAnsiTheme="minorBidi" w:hint="cs"/>
          <w:b/>
          <w:bCs/>
          <w:sz w:val="32"/>
          <w:szCs w:val="32"/>
          <w:cs/>
        </w:rPr>
        <w:t>”</w:t>
      </w:r>
      <w:r w:rsidR="00B755D0" w:rsidRPr="005F3A1A">
        <w:rPr>
          <w:rFonts w:asciiTheme="minorBidi" w:hAnsiTheme="minorBidi" w:hint="cs"/>
          <w:sz w:val="32"/>
          <w:szCs w:val="32"/>
          <w:cs/>
        </w:rPr>
        <w:t xml:space="preserve"> </w:t>
      </w:r>
      <w:r w:rsidR="007F0F56" w:rsidRPr="005F3A1A">
        <w:rPr>
          <w:rFonts w:asciiTheme="minorBidi" w:hAnsiTheme="minorBidi" w:hint="cs"/>
          <w:sz w:val="32"/>
          <w:szCs w:val="32"/>
          <w:cs/>
        </w:rPr>
        <w:t>เพื่อ</w:t>
      </w:r>
      <w:r w:rsidR="00B755D0" w:rsidRPr="005F3A1A">
        <w:rPr>
          <w:rFonts w:asciiTheme="minorBidi" w:hAnsiTheme="minorBidi" w:hint="cs"/>
          <w:sz w:val="32"/>
          <w:szCs w:val="32"/>
          <w:cs/>
        </w:rPr>
        <w:t>ยกระดับศักยภาพและ</w:t>
      </w:r>
      <w:r w:rsidR="00C5796F" w:rsidRPr="005F3A1A">
        <w:rPr>
          <w:rFonts w:asciiTheme="minorBidi" w:hAnsiTheme="minorBidi" w:hint="cs"/>
          <w:sz w:val="32"/>
          <w:szCs w:val="32"/>
          <w:cs/>
        </w:rPr>
        <w:t>เพิ่ม</w:t>
      </w:r>
      <w:r w:rsidR="00B755D0" w:rsidRPr="005F3A1A">
        <w:rPr>
          <w:rFonts w:asciiTheme="minorBidi" w:hAnsiTheme="minorBidi" w:hint="cs"/>
          <w:sz w:val="32"/>
          <w:szCs w:val="32"/>
          <w:cs/>
        </w:rPr>
        <w:t>ขีดความสามารถการแข่งขัน</w:t>
      </w:r>
      <w:r w:rsidR="00C5796F" w:rsidRPr="005F3A1A">
        <w:rPr>
          <w:rFonts w:asciiTheme="minorBidi" w:hAnsiTheme="minorBidi" w:hint="cs"/>
          <w:sz w:val="32"/>
          <w:szCs w:val="32"/>
          <w:cs/>
        </w:rPr>
        <w:t>ในตลาดโลก</w:t>
      </w:r>
      <w:r w:rsidR="008A50D0" w:rsidRPr="005F3A1A">
        <w:rPr>
          <w:rFonts w:asciiTheme="minorBidi" w:hAnsiTheme="minorBidi" w:hint="cs"/>
          <w:sz w:val="32"/>
          <w:szCs w:val="32"/>
          <w:cs/>
        </w:rPr>
        <w:t>ให้กับ</w:t>
      </w:r>
      <w:r w:rsidR="00B755D0" w:rsidRPr="005F3A1A">
        <w:rPr>
          <w:rFonts w:asciiTheme="minorBidi" w:hAnsiTheme="minorBidi" w:hint="cs"/>
          <w:sz w:val="32"/>
          <w:szCs w:val="32"/>
          <w:cs/>
        </w:rPr>
        <w:t>ผู้ประกอบการอุตสาหกรรมและ</w:t>
      </w:r>
      <w:r w:rsidR="008A50D0" w:rsidRPr="005F3A1A">
        <w:rPr>
          <w:rFonts w:asciiTheme="minorBidi" w:hAnsiTheme="minorBidi" w:hint="cs"/>
          <w:sz w:val="32"/>
          <w:szCs w:val="32"/>
          <w:cs/>
        </w:rPr>
        <w:t>ผู้ผลิต</w:t>
      </w:r>
      <w:r w:rsidR="00B755D0" w:rsidRPr="005F3A1A">
        <w:rPr>
          <w:rFonts w:asciiTheme="minorBidi" w:hAnsiTheme="minorBidi" w:hint="cs"/>
          <w:sz w:val="32"/>
          <w:szCs w:val="32"/>
          <w:cs/>
        </w:rPr>
        <w:t>ชิ้นส่วนพลาสติก</w:t>
      </w:r>
      <w:r w:rsidR="008A50D0" w:rsidRPr="005F3A1A">
        <w:rPr>
          <w:rFonts w:asciiTheme="minorBidi" w:hAnsiTheme="minorBidi" w:hint="cs"/>
          <w:sz w:val="32"/>
          <w:szCs w:val="32"/>
          <w:cs/>
        </w:rPr>
        <w:t>เพื่อยาน</w:t>
      </w:r>
      <w:r w:rsidR="00B755D0" w:rsidRPr="005F3A1A">
        <w:rPr>
          <w:rFonts w:asciiTheme="minorBidi" w:hAnsiTheme="minorBidi" w:hint="cs"/>
          <w:sz w:val="32"/>
          <w:szCs w:val="32"/>
          <w:cs/>
        </w:rPr>
        <w:t>ยนต์</w:t>
      </w:r>
      <w:r w:rsidR="00B21B4D">
        <w:rPr>
          <w:rFonts w:asciiTheme="minorBidi" w:hAnsiTheme="minorBidi" w:hint="cs"/>
          <w:sz w:val="32"/>
          <w:szCs w:val="32"/>
          <w:cs/>
        </w:rPr>
        <w:t>ของ</w:t>
      </w:r>
      <w:r w:rsidR="00B755D0" w:rsidRPr="005F3A1A">
        <w:rPr>
          <w:rFonts w:asciiTheme="minorBidi" w:hAnsiTheme="minorBidi" w:hint="cs"/>
          <w:sz w:val="32"/>
          <w:szCs w:val="32"/>
          <w:cs/>
        </w:rPr>
        <w:t>ไทย</w:t>
      </w:r>
      <w:r w:rsidR="005F3A1A" w:rsidRPr="005F3A1A">
        <w:rPr>
          <w:rFonts w:asciiTheme="minorBidi" w:hAnsiTheme="minorBidi" w:hint="cs"/>
          <w:b/>
          <w:sz w:val="32"/>
          <w:szCs w:val="32"/>
          <w:cs/>
        </w:rPr>
        <w:t xml:space="preserve"> </w:t>
      </w:r>
      <w:r w:rsidR="00B21B4D">
        <w:rPr>
          <w:rFonts w:asciiTheme="minorBidi" w:hAnsiTheme="minorBidi" w:cs="Cordia New" w:hint="cs"/>
          <w:sz w:val="32"/>
          <w:szCs w:val="32"/>
          <w:shd w:val="clear" w:color="auto" w:fill="FFFFFF"/>
          <w:cs/>
        </w:rPr>
        <w:t>เดินหน้า</w:t>
      </w:r>
      <w:r w:rsidR="001C735F">
        <w:rPr>
          <w:rFonts w:asciiTheme="minorBidi" w:hAnsiTheme="minorBidi" w:cs="Cordia New" w:hint="cs"/>
          <w:sz w:val="32"/>
          <w:szCs w:val="32"/>
          <w:shd w:val="clear" w:color="auto" w:fill="FFFFFF"/>
          <w:cs/>
        </w:rPr>
        <w:t>พัฒนานวัตกรรม</w:t>
      </w:r>
      <w:r w:rsidR="001C735F" w:rsidRPr="001C735F">
        <w:rPr>
          <w:rFonts w:asciiTheme="minorBidi" w:hAnsiTheme="minorBidi" w:cs="Cordia New" w:hint="cs"/>
          <w:sz w:val="32"/>
          <w:szCs w:val="32"/>
          <w:shd w:val="clear" w:color="auto" w:fill="FFFFFF"/>
          <w:cs/>
        </w:rPr>
        <w:t>พอลิเมอร์</w:t>
      </w:r>
      <w:r w:rsidR="00B21B4D">
        <w:rPr>
          <w:rFonts w:asciiTheme="minorBidi" w:hAnsiTheme="minorBidi" w:cs="Cordia New" w:hint="cs"/>
          <w:sz w:val="32"/>
          <w:szCs w:val="32"/>
          <w:shd w:val="clear" w:color="auto" w:fill="FFFFFF"/>
          <w:cs/>
        </w:rPr>
        <w:t xml:space="preserve">ที่เป็นมิตรกับสิ่งแวดล้อม </w:t>
      </w:r>
      <w:r w:rsidR="001C735F" w:rsidRPr="001C735F">
        <w:rPr>
          <w:rFonts w:asciiTheme="minorBidi" w:hAnsiTheme="minorBidi" w:cs="Cordia New" w:hint="cs"/>
          <w:sz w:val="32"/>
          <w:szCs w:val="32"/>
          <w:shd w:val="clear" w:color="auto" w:fill="FFFFFF"/>
          <w:cs/>
        </w:rPr>
        <w:t>และ</w:t>
      </w:r>
      <w:r w:rsidR="00B21B4D">
        <w:rPr>
          <w:rFonts w:asciiTheme="minorBidi" w:hAnsiTheme="minorBidi" w:cs="Cordia New" w:hint="cs"/>
          <w:sz w:val="32"/>
          <w:szCs w:val="32"/>
          <w:shd w:val="clear" w:color="auto" w:fill="FFFFFF"/>
          <w:cs/>
        </w:rPr>
        <w:t>นำ</w:t>
      </w:r>
      <w:r w:rsidR="001C735F" w:rsidRPr="001C735F">
        <w:rPr>
          <w:rFonts w:asciiTheme="minorBidi" w:hAnsiTheme="minorBidi" w:cs="Cordia New" w:hint="cs"/>
          <w:sz w:val="32"/>
          <w:szCs w:val="32"/>
          <w:shd w:val="clear" w:color="auto" w:fill="FFFFFF"/>
          <w:cs/>
        </w:rPr>
        <w:t>ดิจิทัลโซลูชันสู่อุตสาหกรรมยานยนต์</w:t>
      </w:r>
      <w:r w:rsidR="001C735F">
        <w:rPr>
          <w:rFonts w:asciiTheme="minorBidi" w:hAnsiTheme="minorBidi" w:cs="Cordia New" w:hint="cs"/>
          <w:sz w:val="32"/>
          <w:szCs w:val="32"/>
          <w:shd w:val="clear" w:color="auto" w:fill="FFFFFF"/>
          <w:cs/>
        </w:rPr>
        <w:t>อย่างครบวงจ</w:t>
      </w:r>
      <w:r w:rsidR="00B21B4D">
        <w:rPr>
          <w:rFonts w:asciiTheme="minorBidi" w:hAnsiTheme="minorBidi" w:cs="Cordia New" w:hint="cs"/>
          <w:sz w:val="32"/>
          <w:szCs w:val="32"/>
          <w:shd w:val="clear" w:color="auto" w:fill="FFFFFF"/>
          <w:cs/>
        </w:rPr>
        <w:t xml:space="preserve">ร </w:t>
      </w:r>
      <w:r w:rsidR="004F1323" w:rsidRPr="005F3A1A">
        <w:rPr>
          <w:rFonts w:asciiTheme="minorBidi" w:hAnsiTheme="minorBidi"/>
          <w:sz w:val="32"/>
          <w:szCs w:val="32"/>
          <w:shd w:val="clear" w:color="auto" w:fill="FFFFFF"/>
          <w:cs/>
        </w:rPr>
        <w:t>เน้น</w:t>
      </w:r>
      <w:r w:rsidR="00B21B4D">
        <w:rPr>
          <w:rFonts w:asciiTheme="minorBidi" w:hAnsiTheme="minorBidi" w:hint="cs"/>
          <w:sz w:val="32"/>
          <w:szCs w:val="32"/>
          <w:shd w:val="clear" w:color="auto" w:fill="FFFFFF"/>
          <w:cs/>
        </w:rPr>
        <w:t>การ</w:t>
      </w:r>
      <w:r w:rsidR="004F1323" w:rsidRPr="005F3A1A">
        <w:rPr>
          <w:rFonts w:asciiTheme="minorBidi" w:hAnsiTheme="minorBidi"/>
          <w:sz w:val="32"/>
          <w:szCs w:val="32"/>
          <w:shd w:val="clear" w:color="auto" w:fill="FFFFFF"/>
          <w:cs/>
        </w:rPr>
        <w:t>ใช้พลังงาน</w:t>
      </w:r>
      <w:r w:rsidR="004F1323" w:rsidRPr="005F3A1A">
        <w:rPr>
          <w:rFonts w:asciiTheme="minorBidi" w:hAnsiTheme="minorBidi" w:hint="cs"/>
          <w:sz w:val="32"/>
          <w:szCs w:val="32"/>
          <w:shd w:val="clear" w:color="auto" w:fill="FFFFFF"/>
          <w:cs/>
        </w:rPr>
        <w:t>ให้</w:t>
      </w:r>
      <w:r w:rsidR="005F3A1A" w:rsidRPr="005F3A1A">
        <w:rPr>
          <w:rFonts w:asciiTheme="minorBidi" w:hAnsiTheme="minorBidi" w:hint="cs"/>
          <w:sz w:val="32"/>
          <w:szCs w:val="32"/>
          <w:shd w:val="clear" w:color="auto" w:fill="FFFFFF"/>
          <w:cs/>
        </w:rPr>
        <w:t>เกิด</w:t>
      </w:r>
      <w:r w:rsidR="004F1323" w:rsidRPr="005F3A1A">
        <w:rPr>
          <w:rFonts w:asciiTheme="minorBidi" w:hAnsiTheme="minorBidi"/>
          <w:sz w:val="32"/>
          <w:szCs w:val="32"/>
          <w:shd w:val="clear" w:color="auto" w:fill="FFFFFF"/>
          <w:cs/>
        </w:rPr>
        <w:t>ประสิทธิภาพ</w:t>
      </w:r>
      <w:r w:rsidR="004F1323" w:rsidRPr="005F3A1A">
        <w:rPr>
          <w:rFonts w:asciiTheme="minorBidi" w:hAnsiTheme="minorBidi" w:hint="cs"/>
          <w:sz w:val="32"/>
          <w:szCs w:val="32"/>
          <w:shd w:val="clear" w:color="auto" w:fill="FFFFFF"/>
          <w:cs/>
        </w:rPr>
        <w:t>สูงสุด</w:t>
      </w:r>
      <w:r w:rsidR="004F1323" w:rsidRPr="005F3A1A">
        <w:rPr>
          <w:rFonts w:asciiTheme="minorBidi" w:hAnsiTheme="minorBidi"/>
          <w:sz w:val="32"/>
          <w:szCs w:val="32"/>
          <w:shd w:val="clear" w:color="auto" w:fill="FFFFFF"/>
          <w:cs/>
        </w:rPr>
        <w:t xml:space="preserve"> </w:t>
      </w:r>
      <w:r w:rsidR="00B21B4D">
        <w:rPr>
          <w:rFonts w:asciiTheme="minorBidi" w:hAnsiTheme="minorBidi" w:hint="cs"/>
          <w:sz w:val="32"/>
          <w:szCs w:val="32"/>
          <w:shd w:val="clear" w:color="auto" w:fill="FFFFFF"/>
          <w:cs/>
        </w:rPr>
        <w:t>และ</w:t>
      </w:r>
      <w:r w:rsidR="004F1323" w:rsidRPr="005F3A1A">
        <w:rPr>
          <w:rFonts w:asciiTheme="minorBidi" w:hAnsiTheme="minorBidi"/>
          <w:sz w:val="32"/>
          <w:szCs w:val="32"/>
          <w:shd w:val="clear" w:color="auto" w:fill="FFFFFF"/>
          <w:cs/>
        </w:rPr>
        <w:t>ลดการปล่อย</w:t>
      </w:r>
      <w:r w:rsidR="004F1323" w:rsidRPr="005F3A1A">
        <w:rPr>
          <w:rFonts w:asciiTheme="minorBidi" w:hAnsiTheme="minorBidi" w:hint="cs"/>
          <w:sz w:val="32"/>
          <w:szCs w:val="32"/>
          <w:shd w:val="clear" w:color="auto" w:fill="FFFFFF"/>
          <w:cs/>
        </w:rPr>
        <w:t>ก๊าซคาร์บอนไดออกไซด์</w:t>
      </w:r>
      <w:r w:rsidR="00B21B4D">
        <w:rPr>
          <w:rFonts w:asciiTheme="minorBidi" w:hAnsiTheme="minorBidi" w:hint="cs"/>
          <w:sz w:val="32"/>
          <w:szCs w:val="32"/>
          <w:shd w:val="clear" w:color="auto" w:fill="FFFFFF"/>
          <w:cs/>
        </w:rPr>
        <w:t xml:space="preserve"> ขาน</w:t>
      </w:r>
      <w:r w:rsidR="001B4BC1">
        <w:rPr>
          <w:rFonts w:asciiTheme="minorBidi" w:hAnsiTheme="minorBidi" w:hint="cs"/>
          <w:sz w:val="32"/>
          <w:szCs w:val="32"/>
          <w:shd w:val="clear" w:color="auto" w:fill="FFFFFF"/>
          <w:cs/>
        </w:rPr>
        <w:t>รับ</w:t>
      </w:r>
      <w:r w:rsidR="004F1323" w:rsidRPr="005F3A1A">
        <w:rPr>
          <w:rFonts w:asciiTheme="minorBidi" w:hAnsiTheme="minorBidi"/>
          <w:sz w:val="32"/>
          <w:szCs w:val="32"/>
          <w:shd w:val="clear" w:color="auto" w:fill="FFFFFF"/>
          <w:cs/>
        </w:rPr>
        <w:t>นโยบาย</w:t>
      </w:r>
      <w:r w:rsidR="005F3A1A" w:rsidRPr="005F3A1A">
        <w:rPr>
          <w:rFonts w:asciiTheme="minorBidi" w:hAnsiTheme="minorBidi" w:hint="cs"/>
          <w:sz w:val="32"/>
          <w:szCs w:val="32"/>
          <w:shd w:val="clear" w:color="auto" w:fill="FFFFFF"/>
          <w:cs/>
        </w:rPr>
        <w:t>ของ</w:t>
      </w:r>
      <w:r w:rsidR="004F1323" w:rsidRPr="005F3A1A">
        <w:rPr>
          <w:rFonts w:asciiTheme="minorBidi" w:hAnsiTheme="minorBidi"/>
          <w:sz w:val="32"/>
          <w:szCs w:val="32"/>
          <w:shd w:val="clear" w:color="auto" w:fill="FFFFFF"/>
          <w:cs/>
        </w:rPr>
        <w:t>ภาครัฐที่ผลักดันให้</w:t>
      </w:r>
      <w:r w:rsidR="004F1323" w:rsidRPr="005F3A1A">
        <w:rPr>
          <w:rFonts w:asciiTheme="minorBidi" w:hAnsiTheme="minorBidi"/>
          <w:sz w:val="32"/>
          <w:szCs w:val="32"/>
          <w:cs/>
        </w:rPr>
        <w:t>ใช้วัสดุและชิ้นส่วนที่ผลิตในประเทศไทย</w:t>
      </w:r>
      <w:r w:rsidR="004F1323" w:rsidRPr="005F3A1A">
        <w:rPr>
          <w:rFonts w:asciiTheme="minorBidi" w:hAnsiTheme="minorBidi" w:hint="cs"/>
          <w:sz w:val="32"/>
          <w:szCs w:val="32"/>
          <w:cs/>
        </w:rPr>
        <w:t xml:space="preserve"> เพื่อ</w:t>
      </w:r>
      <w:r w:rsidR="004F1323" w:rsidRPr="005F3A1A">
        <w:rPr>
          <w:rFonts w:asciiTheme="minorBidi" w:hAnsiTheme="minorBidi" w:hint="cs"/>
          <w:sz w:val="32"/>
          <w:szCs w:val="32"/>
          <w:shd w:val="clear" w:color="auto" w:fill="FFFFFF"/>
          <w:cs/>
        </w:rPr>
        <w:t>เป็น</w:t>
      </w:r>
      <w:r w:rsidR="004F1323" w:rsidRPr="005F3A1A">
        <w:rPr>
          <w:rFonts w:asciiTheme="minorBidi" w:hAnsiTheme="minorBidi"/>
          <w:sz w:val="32"/>
          <w:szCs w:val="32"/>
          <w:shd w:val="clear" w:color="auto" w:fill="FFFFFF"/>
          <w:cs/>
        </w:rPr>
        <w:t>ยานยนต์ที่ “สะอาด ประหยัด และปลอดภัย”</w:t>
      </w:r>
      <w:r w:rsidR="005F3A1A" w:rsidRPr="005F3A1A">
        <w:rPr>
          <w:rFonts w:asciiTheme="minorBidi" w:hAnsiTheme="minorBidi" w:hint="cs"/>
          <w:sz w:val="32"/>
          <w:szCs w:val="32"/>
          <w:shd w:val="clear" w:color="auto" w:fill="FFFFFF"/>
          <w:cs/>
        </w:rPr>
        <w:t xml:space="preserve"> </w:t>
      </w:r>
      <w:r w:rsidR="001B4BC1" w:rsidRPr="001B4BC1">
        <w:rPr>
          <w:rFonts w:asciiTheme="minorBidi" w:hAnsiTheme="minorBidi" w:cs="Cordia New" w:hint="cs"/>
          <w:b/>
          <w:sz w:val="32"/>
          <w:szCs w:val="32"/>
          <w:cs/>
        </w:rPr>
        <w:t>สร้างความยั่งยืนทางเศรษฐกิจควบคู่กับการดูแลสิ่งแวดล้อม</w:t>
      </w:r>
      <w:r w:rsidR="00B21B4D">
        <w:rPr>
          <w:rFonts w:asciiTheme="minorBidi" w:hAnsiTheme="minorBidi" w:cs="Cordia New" w:hint="cs"/>
          <w:b/>
          <w:sz w:val="32"/>
          <w:szCs w:val="32"/>
          <w:cs/>
        </w:rPr>
        <w:t xml:space="preserve"> </w:t>
      </w:r>
      <w:r w:rsidR="00B21B4D" w:rsidRPr="005F3A1A">
        <w:rPr>
          <w:rFonts w:asciiTheme="minorBidi" w:hAnsiTheme="minorBidi" w:hint="cs"/>
          <w:sz w:val="32"/>
          <w:szCs w:val="32"/>
          <w:cs/>
        </w:rPr>
        <w:t>พร้อม</w:t>
      </w:r>
      <w:r w:rsidR="00B21B4D" w:rsidRPr="005F3A1A">
        <w:rPr>
          <w:rFonts w:asciiTheme="minorBidi" w:hAnsiTheme="minorBidi" w:hint="cs"/>
          <w:b/>
          <w:sz w:val="32"/>
          <w:szCs w:val="32"/>
          <w:cs/>
        </w:rPr>
        <w:t>ก้าวสู่สังคมคาร์บอนต่ำอย่างเป็น</w:t>
      </w:r>
      <w:r w:rsidR="00B21B4D" w:rsidRPr="001B4BC1">
        <w:rPr>
          <w:rFonts w:asciiTheme="minorBidi" w:hAnsiTheme="minorBidi" w:hint="cs"/>
          <w:b/>
          <w:sz w:val="32"/>
          <w:szCs w:val="32"/>
          <w:cs/>
        </w:rPr>
        <w:t>รูปธรรม</w:t>
      </w:r>
    </w:p>
    <w:p w14:paraId="66FAB817" w14:textId="6800423F" w:rsidR="006D021F" w:rsidRDefault="006D021F" w:rsidP="00467352">
      <w:pPr>
        <w:pStyle w:val="NoSpacing"/>
        <w:jc w:val="thaiDistribute"/>
        <w:rPr>
          <w:rFonts w:asciiTheme="minorBidi" w:hAnsiTheme="minorBidi"/>
          <w:sz w:val="32"/>
          <w:szCs w:val="32"/>
        </w:rPr>
      </w:pPr>
    </w:p>
    <w:p w14:paraId="32B4286D" w14:textId="27FE541C" w:rsidR="004F1323" w:rsidRPr="005F3A1A" w:rsidRDefault="00552E39" w:rsidP="00467352">
      <w:pPr>
        <w:pStyle w:val="NoSpacing"/>
        <w:numPr>
          <w:ilvl w:val="0"/>
          <w:numId w:val="4"/>
        </w:numPr>
        <w:jc w:val="thaiDistribute"/>
        <w:rPr>
          <w:rFonts w:asciiTheme="minorBidi" w:hAnsiTheme="minorBidi"/>
          <w:sz w:val="32"/>
          <w:szCs w:val="32"/>
        </w:rPr>
      </w:pPr>
      <w:r w:rsidRPr="005F3A1A">
        <w:rPr>
          <w:rFonts w:asciiTheme="minorBidi" w:hAnsiTheme="minorBidi" w:hint="cs"/>
          <w:sz w:val="32"/>
          <w:szCs w:val="32"/>
          <w:cs/>
        </w:rPr>
        <w:t>ความร่วมมือ</w:t>
      </w:r>
      <w:r w:rsidR="00F53230">
        <w:rPr>
          <w:rFonts w:asciiTheme="minorBidi" w:hAnsiTheme="minorBidi" w:hint="cs"/>
          <w:sz w:val="32"/>
          <w:szCs w:val="32"/>
          <w:cs/>
        </w:rPr>
        <w:t xml:space="preserve">ระหว่าง </w:t>
      </w:r>
      <w:r w:rsidR="00F53230">
        <w:rPr>
          <w:rFonts w:asciiTheme="minorBidi" w:hAnsiTheme="minorBidi"/>
          <w:sz w:val="32"/>
          <w:szCs w:val="32"/>
        </w:rPr>
        <w:t xml:space="preserve">SCGC </w:t>
      </w:r>
      <w:r w:rsidR="00F53230">
        <w:rPr>
          <w:rFonts w:asciiTheme="minorBidi" w:hAnsiTheme="minorBidi" w:hint="cs"/>
          <w:sz w:val="32"/>
          <w:szCs w:val="32"/>
          <w:cs/>
        </w:rPr>
        <w:t xml:space="preserve">และสถาบันยานยนต์ </w:t>
      </w:r>
      <w:r w:rsidRPr="005F3A1A">
        <w:rPr>
          <w:rFonts w:asciiTheme="minorBidi" w:hAnsiTheme="minorBidi" w:hint="cs"/>
          <w:sz w:val="32"/>
          <w:szCs w:val="32"/>
          <w:cs/>
        </w:rPr>
        <w:t xml:space="preserve"> ได้แก่ การ</w:t>
      </w:r>
      <w:r w:rsidR="006D021F" w:rsidRPr="005F3A1A">
        <w:rPr>
          <w:rFonts w:asciiTheme="minorBidi" w:hAnsiTheme="minorBidi" w:cs="Cordia New" w:hint="cs"/>
          <w:sz w:val="32"/>
          <w:szCs w:val="32"/>
          <w:cs/>
        </w:rPr>
        <w:t>พัฒนานวัตกรรมพ</w:t>
      </w:r>
      <w:r w:rsidR="00455E65">
        <w:rPr>
          <w:rFonts w:asciiTheme="minorBidi" w:hAnsiTheme="minorBidi" w:cs="Cordia New" w:hint="cs"/>
          <w:sz w:val="32"/>
          <w:szCs w:val="32"/>
          <w:cs/>
        </w:rPr>
        <w:t>อลิเมอร์</w:t>
      </w:r>
      <w:r w:rsidR="006D021F" w:rsidRPr="005F3A1A">
        <w:rPr>
          <w:rFonts w:asciiTheme="minorBidi" w:hAnsiTheme="minorBidi" w:cs="Cordia New" w:hint="cs"/>
          <w:sz w:val="32"/>
          <w:szCs w:val="32"/>
          <w:cs/>
        </w:rPr>
        <w:t>ที่เป็นมิตร</w:t>
      </w:r>
      <w:r w:rsidR="007B4E76">
        <w:rPr>
          <w:rFonts w:asciiTheme="minorBidi" w:hAnsiTheme="minorBidi" w:cs="Cordia New" w:hint="cs"/>
          <w:sz w:val="32"/>
          <w:szCs w:val="32"/>
          <w:cs/>
        </w:rPr>
        <w:t>กับ</w:t>
      </w:r>
      <w:r w:rsidR="006D021F" w:rsidRPr="005F3A1A">
        <w:rPr>
          <w:rFonts w:asciiTheme="minorBidi" w:hAnsiTheme="minorBidi" w:cs="Cordia New" w:hint="cs"/>
          <w:sz w:val="32"/>
          <w:szCs w:val="32"/>
          <w:cs/>
        </w:rPr>
        <w:t xml:space="preserve">สิ่งแวดล้อมสำหรับอุตสาหกรรมชิ้นส่วนยานยนต์ </w:t>
      </w:r>
      <w:r w:rsidRPr="005F3A1A">
        <w:rPr>
          <w:rFonts w:asciiTheme="minorBidi" w:hAnsiTheme="minorBidi" w:hint="cs"/>
          <w:sz w:val="32"/>
          <w:szCs w:val="32"/>
          <w:cs/>
        </w:rPr>
        <w:t>และการ</w:t>
      </w:r>
      <w:r w:rsidR="006D021F" w:rsidRPr="005F3A1A">
        <w:rPr>
          <w:rFonts w:asciiTheme="minorBidi" w:hAnsiTheme="minorBidi" w:cs="Cordia New" w:hint="cs"/>
          <w:sz w:val="32"/>
          <w:szCs w:val="32"/>
          <w:cs/>
        </w:rPr>
        <w:t>พัฒนาวัสดุสำหรับแบตเตอรีรถยนต์ไฟฟ้า</w:t>
      </w:r>
      <w:r w:rsidR="006D021F" w:rsidRPr="005F3A1A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6D021F" w:rsidRPr="005F3A1A">
        <w:rPr>
          <w:rFonts w:asciiTheme="minorBidi" w:hAnsiTheme="minorBidi" w:cs="Cordia New" w:hint="cs"/>
          <w:sz w:val="32"/>
          <w:szCs w:val="32"/>
          <w:cs/>
        </w:rPr>
        <w:t>รองรับความนิยมใช้รถยนต์ไฟฟ้าของผู้บริโภคที่มีแนวโน้มเพิ่ม</w:t>
      </w:r>
      <w:r w:rsidR="001635C1" w:rsidRPr="005F3A1A">
        <w:rPr>
          <w:rFonts w:asciiTheme="minorBidi" w:hAnsiTheme="minorBidi" w:cs="Cordia New" w:hint="cs"/>
          <w:sz w:val="32"/>
          <w:szCs w:val="32"/>
          <w:cs/>
        </w:rPr>
        <w:t>สูง</w:t>
      </w:r>
      <w:r w:rsidR="006D021F" w:rsidRPr="005F3A1A">
        <w:rPr>
          <w:rFonts w:asciiTheme="minorBidi" w:hAnsiTheme="minorBidi" w:cs="Cordia New" w:hint="cs"/>
          <w:sz w:val="32"/>
          <w:szCs w:val="32"/>
          <w:cs/>
        </w:rPr>
        <w:t>ขึ้น</w:t>
      </w:r>
      <w:r w:rsidR="001635C1" w:rsidRPr="005F3A1A">
        <w:rPr>
          <w:rFonts w:asciiTheme="minorBidi" w:hAnsiTheme="minorBidi" w:cs="Cordia New" w:hint="cs"/>
          <w:sz w:val="32"/>
          <w:szCs w:val="32"/>
          <w:cs/>
        </w:rPr>
        <w:t>ต่อเนื่อง</w:t>
      </w:r>
    </w:p>
    <w:p w14:paraId="556FA0B4" w14:textId="58B138CC" w:rsidR="00CD4AA2" w:rsidRPr="0024310B" w:rsidRDefault="00D9308B" w:rsidP="00467352">
      <w:pPr>
        <w:pStyle w:val="NoSpacing"/>
        <w:numPr>
          <w:ilvl w:val="0"/>
          <w:numId w:val="4"/>
        </w:numPr>
        <w:jc w:val="thaiDistribute"/>
        <w:rPr>
          <w:rFonts w:asciiTheme="minorBidi" w:hAnsiTheme="minorBidi"/>
          <w:sz w:val="32"/>
          <w:szCs w:val="32"/>
        </w:rPr>
      </w:pPr>
      <w:r w:rsidRPr="0024310B">
        <w:rPr>
          <w:rFonts w:asciiTheme="minorBidi" w:hAnsiTheme="minorBidi" w:cs="Cordia New" w:hint="cs"/>
          <w:sz w:val="32"/>
          <w:szCs w:val="32"/>
          <w:cs/>
        </w:rPr>
        <w:t>การ</w:t>
      </w:r>
      <w:r w:rsidR="004F1323" w:rsidRPr="0024310B">
        <w:rPr>
          <w:rFonts w:asciiTheme="minorBidi" w:hAnsiTheme="minorBidi" w:cs="Cordia New" w:hint="cs"/>
          <w:sz w:val="32"/>
          <w:szCs w:val="32"/>
          <w:cs/>
        </w:rPr>
        <w:t>เปลี่ยนผ่าน</w:t>
      </w:r>
      <w:r w:rsidR="001635C1" w:rsidRPr="0024310B">
        <w:rPr>
          <w:rFonts w:asciiTheme="minorBidi" w:hAnsiTheme="minorBidi" w:cs="Cordia New" w:hint="cs"/>
          <w:sz w:val="32"/>
          <w:szCs w:val="32"/>
          <w:cs/>
        </w:rPr>
        <w:t>สู่การ</w:t>
      </w:r>
      <w:r w:rsidR="004F1323" w:rsidRPr="0024310B">
        <w:rPr>
          <w:rFonts w:asciiTheme="minorBidi" w:hAnsiTheme="minorBidi" w:cs="Cordia New" w:hint="cs"/>
          <w:sz w:val="32"/>
          <w:szCs w:val="32"/>
          <w:cs/>
        </w:rPr>
        <w:t>ผลิตแบบใหม่</w:t>
      </w:r>
      <w:r w:rsidR="007A5C00" w:rsidRPr="0024310B">
        <w:rPr>
          <w:rFonts w:asciiTheme="minorBidi" w:hAnsiTheme="minorBidi" w:cs="Cordia New" w:hint="cs"/>
          <w:sz w:val="32"/>
          <w:szCs w:val="32"/>
          <w:cs/>
        </w:rPr>
        <w:t>ด้วยเทคโนโลยี</w:t>
      </w:r>
      <w:r w:rsidR="007A5C00" w:rsidRPr="0024310B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7A5C00" w:rsidRPr="0024310B">
        <w:rPr>
          <w:rFonts w:asciiTheme="minorBidi" w:hAnsiTheme="minorBidi"/>
          <w:sz w:val="32"/>
          <w:szCs w:val="32"/>
        </w:rPr>
        <w:t xml:space="preserve">Industrial and Digital Solutions </w:t>
      </w:r>
      <w:r w:rsidRPr="0024310B">
        <w:rPr>
          <w:rFonts w:asciiTheme="minorBidi" w:hAnsiTheme="minorBidi" w:cs="Cordia New" w:hint="cs"/>
          <w:sz w:val="32"/>
          <w:szCs w:val="32"/>
          <w:cs/>
        </w:rPr>
        <w:t>เพื่อ</w:t>
      </w:r>
      <w:r w:rsidR="007A5C00" w:rsidRPr="0024310B">
        <w:rPr>
          <w:rFonts w:asciiTheme="minorBidi" w:hAnsiTheme="minorBidi" w:cs="Cordia New" w:hint="cs"/>
          <w:sz w:val="32"/>
          <w:szCs w:val="32"/>
          <w:cs/>
        </w:rPr>
        <w:t>เพิ่มขีดความสามารถในกระ</w:t>
      </w:r>
      <w:r w:rsidRPr="0024310B">
        <w:rPr>
          <w:rFonts w:asciiTheme="minorBidi" w:hAnsiTheme="minorBidi" w:cs="Cordia New" w:hint="cs"/>
          <w:sz w:val="32"/>
          <w:szCs w:val="32"/>
          <w:cs/>
        </w:rPr>
        <w:t>บ</w:t>
      </w:r>
      <w:r w:rsidR="007A5C00" w:rsidRPr="0024310B">
        <w:rPr>
          <w:rFonts w:asciiTheme="minorBidi" w:hAnsiTheme="minorBidi" w:cs="Cordia New" w:hint="cs"/>
          <w:sz w:val="32"/>
          <w:szCs w:val="32"/>
          <w:cs/>
        </w:rPr>
        <w:t>วนการผลิต</w:t>
      </w:r>
      <w:r w:rsidR="00455E65" w:rsidRPr="0024310B">
        <w:rPr>
          <w:rFonts w:asciiTheme="minorBidi" w:hAnsiTheme="minorBidi" w:cs="Cordia New" w:hint="cs"/>
          <w:sz w:val="32"/>
          <w:szCs w:val="32"/>
          <w:cs/>
        </w:rPr>
        <w:t>อย่างครบวงจร</w:t>
      </w:r>
      <w:r w:rsidR="001C4B41" w:rsidRPr="0024310B">
        <w:rPr>
          <w:rFonts w:asciiTheme="minorBidi" w:hAnsiTheme="minorBidi" w:cs="Cordia New" w:hint="cs"/>
          <w:sz w:val="32"/>
          <w:szCs w:val="32"/>
          <w:cs/>
        </w:rPr>
        <w:t xml:space="preserve"> </w:t>
      </w:r>
    </w:p>
    <w:p w14:paraId="2F613B6A" w14:textId="77777777" w:rsidR="0024310B" w:rsidRPr="0024310B" w:rsidRDefault="0024310B" w:rsidP="00467352">
      <w:pPr>
        <w:pStyle w:val="NoSpacing"/>
        <w:ind w:left="720"/>
        <w:jc w:val="thaiDistribute"/>
        <w:rPr>
          <w:rFonts w:asciiTheme="minorBidi" w:hAnsiTheme="minorBidi"/>
          <w:sz w:val="32"/>
          <w:szCs w:val="32"/>
        </w:rPr>
      </w:pPr>
    </w:p>
    <w:p w14:paraId="55299A1C" w14:textId="1C6DD4C9" w:rsidR="00DD1D0F" w:rsidRPr="00DD1D0F" w:rsidRDefault="00CD4AA2" w:rsidP="00467352">
      <w:pPr>
        <w:pStyle w:val="NoSpacing"/>
        <w:jc w:val="thaiDistribute"/>
        <w:rPr>
          <w:rFonts w:asciiTheme="minorBidi" w:hAnsiTheme="minorBidi" w:cs="Cordia New"/>
          <w:sz w:val="32"/>
          <w:szCs w:val="32"/>
          <w:highlight w:val="yellow"/>
        </w:rPr>
      </w:pPr>
      <w:r w:rsidRPr="00CD4AA2">
        <w:rPr>
          <w:rFonts w:asciiTheme="minorBidi" w:hAnsiTheme="minorBidi"/>
          <w:b/>
          <w:bCs/>
          <w:sz w:val="32"/>
          <w:szCs w:val="32"/>
          <w:cs/>
        </w:rPr>
        <w:t>ดร.สุรชา อุดมศักดิ์ ประธานเจ้าหน้าที่สายงานปฏิบัติการ และประธานเจ้าหน้าที่สายงานนวัตกรรม</w:t>
      </w:r>
      <w:r w:rsidRPr="00CD4AA2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Pr="00CD4AA2">
        <w:rPr>
          <w:rFonts w:asciiTheme="minorBidi" w:hAnsiTheme="minorBidi"/>
          <w:b/>
          <w:bCs/>
          <w:sz w:val="32"/>
          <w:szCs w:val="32"/>
        </w:rPr>
        <w:t>SCGC</w:t>
      </w:r>
      <w:r w:rsidRPr="00CD4AA2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Pr="004B2127">
        <w:rPr>
          <w:rFonts w:asciiTheme="minorBidi" w:hAnsiTheme="minorBidi"/>
          <w:sz w:val="32"/>
          <w:szCs w:val="32"/>
          <w:cs/>
        </w:rPr>
        <w:t>เผยว่า “</w:t>
      </w:r>
      <w:r>
        <w:rPr>
          <w:rFonts w:asciiTheme="minorBidi" w:hAnsiTheme="minorBidi" w:hint="cs"/>
          <w:sz w:val="32"/>
          <w:szCs w:val="32"/>
          <w:cs/>
        </w:rPr>
        <w:t>ประเทศไทยเป็นฐานการผลิต</w:t>
      </w:r>
      <w:r w:rsidR="00CF5B80">
        <w:rPr>
          <w:rFonts w:asciiTheme="minorBidi" w:hAnsiTheme="minorBidi" w:hint="cs"/>
          <w:sz w:val="32"/>
          <w:szCs w:val="32"/>
          <w:cs/>
        </w:rPr>
        <w:t>ที่สำคัญ</w:t>
      </w:r>
      <w:r>
        <w:rPr>
          <w:rFonts w:asciiTheme="minorBidi" w:hAnsiTheme="minorBidi" w:hint="cs"/>
          <w:sz w:val="32"/>
          <w:szCs w:val="32"/>
          <w:cs/>
        </w:rPr>
        <w:t>ของ</w:t>
      </w:r>
      <w:r w:rsidRPr="005168F6">
        <w:rPr>
          <w:rFonts w:asciiTheme="minorBidi" w:hAnsiTheme="minorBidi" w:cs="Cordia New"/>
          <w:sz w:val="32"/>
          <w:szCs w:val="32"/>
          <w:cs/>
        </w:rPr>
        <w:t>อุตสาหกรรมยานยนต์</w:t>
      </w:r>
      <w:r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CF5B80">
        <w:rPr>
          <w:rFonts w:asciiTheme="minorBidi" w:hAnsiTheme="minorBidi" w:cs="Cordia New" w:hint="cs"/>
          <w:sz w:val="32"/>
          <w:szCs w:val="32"/>
          <w:cs/>
        </w:rPr>
        <w:t>ถือเป็น</w:t>
      </w:r>
      <w:r w:rsidRPr="005168F6">
        <w:rPr>
          <w:rFonts w:asciiTheme="minorBidi" w:hAnsiTheme="minorBidi" w:cs="Cordia New"/>
          <w:sz w:val="32"/>
          <w:szCs w:val="32"/>
          <w:cs/>
        </w:rPr>
        <w:t xml:space="preserve">อันดับ </w:t>
      </w:r>
      <w:r w:rsidRPr="005168F6">
        <w:rPr>
          <w:rFonts w:asciiTheme="minorBidi" w:hAnsiTheme="minorBidi" w:cs="Cordia New"/>
          <w:sz w:val="32"/>
          <w:szCs w:val="32"/>
        </w:rPr>
        <w:t xml:space="preserve">1 </w:t>
      </w:r>
      <w:r>
        <w:rPr>
          <w:rFonts w:asciiTheme="minorBidi" w:hAnsiTheme="minorBidi" w:cs="Cordia New" w:hint="cs"/>
          <w:sz w:val="32"/>
          <w:szCs w:val="32"/>
          <w:cs/>
        </w:rPr>
        <w:t>ใน</w:t>
      </w:r>
      <w:r w:rsidRPr="005168F6">
        <w:rPr>
          <w:rFonts w:asciiTheme="minorBidi" w:hAnsiTheme="minorBidi" w:cs="Cordia New"/>
          <w:sz w:val="32"/>
          <w:szCs w:val="32"/>
          <w:cs/>
        </w:rPr>
        <w:t>อาเซียน</w:t>
      </w:r>
      <w:r w:rsidRPr="005168F6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>
        <w:rPr>
          <w:rFonts w:asciiTheme="minorBidi" w:hAnsiTheme="minorBidi" w:cs="Cordia New" w:hint="cs"/>
          <w:sz w:val="32"/>
          <w:szCs w:val="32"/>
          <w:cs/>
        </w:rPr>
        <w:t>ซึ่งการพัฒนา</w:t>
      </w:r>
      <w:r w:rsidR="00CF5B80">
        <w:rPr>
          <w:rFonts w:asciiTheme="minorBidi" w:hAnsiTheme="minorBidi" w:hint="cs"/>
          <w:sz w:val="32"/>
          <w:szCs w:val="32"/>
          <w:cs/>
        </w:rPr>
        <w:t>อุตสาหกรรมยานยนต์</w:t>
      </w:r>
      <w:r w:rsidRPr="00CD4AA2">
        <w:rPr>
          <w:rFonts w:asciiTheme="minorBidi" w:hAnsiTheme="minorBidi" w:hint="cs"/>
          <w:sz w:val="32"/>
          <w:szCs w:val="32"/>
          <w:cs/>
        </w:rPr>
        <w:t>คาร์บอนต่ำ</w:t>
      </w:r>
      <w:r>
        <w:rPr>
          <w:rFonts w:asciiTheme="minorBidi" w:hAnsiTheme="minorBidi" w:hint="cs"/>
          <w:sz w:val="32"/>
          <w:szCs w:val="32"/>
          <w:cs/>
        </w:rPr>
        <w:t xml:space="preserve"> </w:t>
      </w:r>
      <w:r w:rsidRPr="00CD4AA2">
        <w:rPr>
          <w:rFonts w:asciiTheme="minorBidi" w:hAnsiTheme="minorBidi" w:hint="cs"/>
          <w:sz w:val="32"/>
          <w:szCs w:val="32"/>
          <w:cs/>
        </w:rPr>
        <w:t>จะช่วยยกระดับศักยภาพและเพิ่มขีดความสามารถการแข่งขันใน</w:t>
      </w:r>
      <w:r w:rsidRPr="005F3A1A">
        <w:rPr>
          <w:rFonts w:asciiTheme="minorBidi" w:hAnsiTheme="minorBidi" w:hint="cs"/>
          <w:sz w:val="32"/>
          <w:szCs w:val="32"/>
          <w:cs/>
        </w:rPr>
        <w:t>ตลาดโลก</w:t>
      </w:r>
      <w:r>
        <w:rPr>
          <w:rFonts w:asciiTheme="minorBidi" w:hAnsiTheme="minorBidi" w:hint="cs"/>
          <w:sz w:val="32"/>
          <w:szCs w:val="32"/>
          <w:cs/>
        </w:rPr>
        <w:t>ได้มากยิ่งขึ้น</w:t>
      </w:r>
      <w:r w:rsidR="00CF5B80">
        <w:rPr>
          <w:rFonts w:asciiTheme="minorBidi" w:hAnsiTheme="minorBidi" w:hint="cs"/>
          <w:sz w:val="32"/>
          <w:szCs w:val="32"/>
          <w:cs/>
        </w:rPr>
        <w:t xml:space="preserve"> </w:t>
      </w:r>
      <w:r w:rsidR="00000041" w:rsidRPr="00AA3BD3">
        <w:rPr>
          <w:rFonts w:asciiTheme="minorBidi" w:hAnsiTheme="minorBidi" w:cs="Cordia New" w:hint="cs"/>
          <w:sz w:val="32"/>
          <w:szCs w:val="32"/>
          <w:cs/>
        </w:rPr>
        <w:t>ซึ่งจะเป็นส่วนสำคัญในการขับเคลื่อนเศรษฐกิจไทยให้เติบโตอย่างยั่งยืนต่อไป</w:t>
      </w:r>
      <w:r w:rsidR="00CF5B80">
        <w:rPr>
          <w:rFonts w:asciiTheme="minorBidi" w:hAnsiTheme="minorBidi" w:hint="cs"/>
          <w:sz w:val="32"/>
          <w:szCs w:val="32"/>
          <w:cs/>
        </w:rPr>
        <w:t xml:space="preserve"> </w:t>
      </w:r>
      <w:r w:rsidR="00000041">
        <w:rPr>
          <w:rFonts w:asciiTheme="minorBidi" w:hAnsiTheme="minorBidi" w:hint="cs"/>
          <w:sz w:val="32"/>
          <w:szCs w:val="32"/>
          <w:cs/>
        </w:rPr>
        <w:t xml:space="preserve"> </w:t>
      </w:r>
      <w:r>
        <w:rPr>
          <w:rFonts w:asciiTheme="minorBidi" w:hAnsiTheme="minorBidi" w:cs="Cordia New" w:hint="cs"/>
          <w:sz w:val="32"/>
          <w:szCs w:val="32"/>
          <w:cs/>
        </w:rPr>
        <w:t xml:space="preserve">ทั้งนี้ </w:t>
      </w:r>
      <w:r w:rsidRPr="005168F6">
        <w:rPr>
          <w:rFonts w:asciiTheme="minorBidi" w:hAnsiTheme="minorBidi"/>
          <w:sz w:val="32"/>
          <w:szCs w:val="32"/>
        </w:rPr>
        <w:t xml:space="preserve">SCGC </w:t>
      </w:r>
      <w:r>
        <w:rPr>
          <w:rFonts w:asciiTheme="minorBidi" w:hAnsiTheme="minorBidi" w:hint="cs"/>
          <w:sz w:val="32"/>
          <w:szCs w:val="32"/>
          <w:cs/>
        </w:rPr>
        <w:t>มีความเชี่ยวชาญ</w:t>
      </w:r>
      <w:r w:rsidR="00CF5B80">
        <w:rPr>
          <w:rFonts w:asciiTheme="minorBidi" w:hAnsiTheme="minorBidi" w:hint="cs"/>
          <w:sz w:val="32"/>
          <w:szCs w:val="32"/>
          <w:cs/>
        </w:rPr>
        <w:t>ด้านการ</w:t>
      </w:r>
      <w:r>
        <w:rPr>
          <w:rFonts w:asciiTheme="minorBidi" w:eastAsia="Sarabun" w:hAnsiTheme="minorBidi" w:hint="cs"/>
          <w:sz w:val="32"/>
          <w:szCs w:val="32"/>
          <w:cs/>
        </w:rPr>
        <w:t xml:space="preserve">พัฒนานวัตกรรมพอลิเมอร์ที่เป็นมิตรกับสิ่งแวดล้อม </w:t>
      </w:r>
      <w:r w:rsidR="00CF5B80">
        <w:rPr>
          <w:rFonts w:asciiTheme="minorBidi" w:eastAsia="Sarabun" w:hAnsiTheme="minorBidi"/>
          <w:sz w:val="32"/>
          <w:szCs w:val="32"/>
        </w:rPr>
        <w:t>(Green Polymers)</w:t>
      </w:r>
      <w:r w:rsidR="00CF5B80">
        <w:rPr>
          <w:rFonts w:asciiTheme="minorBidi" w:eastAsia="Sarabun" w:hAnsiTheme="minorBidi" w:hint="cs"/>
          <w:sz w:val="32"/>
          <w:szCs w:val="32"/>
          <w:cs/>
        </w:rPr>
        <w:t xml:space="preserve"> </w:t>
      </w:r>
      <w:r w:rsidR="00CF5B80" w:rsidRPr="005168F6">
        <w:rPr>
          <w:rFonts w:asciiTheme="minorBidi" w:hAnsiTheme="minorBidi"/>
          <w:sz w:val="32"/>
          <w:szCs w:val="32"/>
          <w:cs/>
        </w:rPr>
        <w:t>ตามแนว</w:t>
      </w:r>
      <w:r w:rsidR="00CF5B80">
        <w:rPr>
          <w:rFonts w:asciiTheme="minorBidi" w:hAnsiTheme="minorBidi" w:hint="cs"/>
          <w:sz w:val="32"/>
          <w:szCs w:val="32"/>
          <w:cs/>
        </w:rPr>
        <w:t>ทาง</w:t>
      </w:r>
      <w:r w:rsidR="00CF5B80" w:rsidRPr="005168F6">
        <w:rPr>
          <w:rFonts w:asciiTheme="minorBidi" w:hAnsiTheme="minorBidi"/>
          <w:sz w:val="32"/>
          <w:szCs w:val="32"/>
          <w:cs/>
        </w:rPr>
        <w:t xml:space="preserve"> </w:t>
      </w:r>
      <w:r w:rsidR="00CF5B80" w:rsidRPr="005168F6">
        <w:rPr>
          <w:rFonts w:asciiTheme="minorBidi" w:hAnsiTheme="minorBidi"/>
          <w:sz w:val="32"/>
          <w:szCs w:val="32"/>
        </w:rPr>
        <w:t xml:space="preserve">Low Waste, Low Carbon </w:t>
      </w:r>
      <w:r w:rsidR="00CF5B80">
        <w:rPr>
          <w:rFonts w:asciiTheme="minorBidi" w:hAnsiTheme="minorBidi" w:hint="cs"/>
          <w:sz w:val="32"/>
          <w:szCs w:val="32"/>
          <w:cs/>
        </w:rPr>
        <w:t xml:space="preserve"> โดย</w:t>
      </w:r>
      <w:r w:rsidR="00000041">
        <w:rPr>
          <w:rFonts w:asciiTheme="minorBidi" w:hAnsiTheme="minorBidi" w:hint="cs"/>
          <w:sz w:val="32"/>
          <w:szCs w:val="32"/>
          <w:cs/>
        </w:rPr>
        <w:t>ได้</w:t>
      </w:r>
      <w:r w:rsidR="00CF5B80">
        <w:rPr>
          <w:rFonts w:asciiTheme="minorBidi" w:hAnsiTheme="minorBidi" w:hint="cs"/>
          <w:sz w:val="32"/>
          <w:szCs w:val="32"/>
          <w:cs/>
        </w:rPr>
        <w:t>พัฒนา</w:t>
      </w:r>
      <w:r w:rsidR="00F53230">
        <w:rPr>
          <w:rFonts w:asciiTheme="minorBidi" w:hAnsiTheme="minorBidi" w:hint="cs"/>
          <w:sz w:val="32"/>
          <w:szCs w:val="32"/>
          <w:cs/>
        </w:rPr>
        <w:t>นวัตกรรมพอลิเมอร์เพื่อความยั่งยืน</w:t>
      </w:r>
      <w:r w:rsidR="00CF5B80">
        <w:rPr>
          <w:rFonts w:asciiTheme="minorBidi" w:hAnsiTheme="minorBidi" w:hint="cs"/>
          <w:sz w:val="32"/>
          <w:szCs w:val="32"/>
          <w:cs/>
        </w:rPr>
        <w:t>ให้กับ</w:t>
      </w:r>
      <w:r w:rsidR="00F53230">
        <w:rPr>
          <w:rFonts w:asciiTheme="minorBidi" w:hAnsiTheme="minorBidi" w:hint="cs"/>
          <w:sz w:val="32"/>
          <w:szCs w:val="32"/>
          <w:cs/>
        </w:rPr>
        <w:t>ภาค</w:t>
      </w:r>
      <w:r w:rsidR="00CF5B80" w:rsidRPr="005168F6">
        <w:rPr>
          <w:rFonts w:asciiTheme="minorBidi" w:hAnsiTheme="minorBidi" w:cs="Cordia New"/>
          <w:sz w:val="32"/>
          <w:szCs w:val="32"/>
          <w:cs/>
        </w:rPr>
        <w:t xml:space="preserve">อุตสาหกรรมต่าง ๆ </w:t>
      </w:r>
      <w:r w:rsidR="00CF5B80">
        <w:rPr>
          <w:rFonts w:asciiTheme="minorBidi" w:hAnsiTheme="minorBidi" w:cs="Cordia New" w:hint="cs"/>
          <w:sz w:val="32"/>
          <w:szCs w:val="32"/>
          <w:cs/>
        </w:rPr>
        <w:t xml:space="preserve">อาทิ บรรจุภัณฑ์ เครื่องใช้ไฟฟ้า </w:t>
      </w:r>
      <w:r>
        <w:rPr>
          <w:rFonts w:asciiTheme="minorBidi" w:eastAsia="Sarabun" w:hAnsiTheme="minorBidi" w:hint="cs"/>
          <w:sz w:val="32"/>
          <w:szCs w:val="32"/>
          <w:cs/>
        </w:rPr>
        <w:t>ซึ่ง</w:t>
      </w:r>
      <w:r w:rsidR="005604AF">
        <w:rPr>
          <w:rFonts w:asciiTheme="minorBidi" w:eastAsia="Sarabun" w:hAnsiTheme="minorBidi" w:hint="cs"/>
          <w:sz w:val="32"/>
          <w:szCs w:val="32"/>
          <w:cs/>
        </w:rPr>
        <w:t>ช่วย</w:t>
      </w:r>
      <w:r>
        <w:rPr>
          <w:rFonts w:asciiTheme="minorBidi" w:eastAsia="Sarabun" w:hAnsiTheme="minorBidi" w:hint="cs"/>
          <w:sz w:val="32"/>
          <w:szCs w:val="32"/>
          <w:cs/>
        </w:rPr>
        <w:t xml:space="preserve">ตอบโจทย์การใช้งาน </w:t>
      </w:r>
      <w:r w:rsidR="005604AF">
        <w:rPr>
          <w:rFonts w:asciiTheme="minorBidi" w:eastAsia="Sarabun" w:hAnsiTheme="minorBidi" w:hint="cs"/>
          <w:sz w:val="32"/>
          <w:szCs w:val="32"/>
          <w:cs/>
        </w:rPr>
        <w:t>พร้อมทั้ง</w:t>
      </w:r>
      <w:r w:rsidR="00455E65">
        <w:rPr>
          <w:rFonts w:asciiTheme="minorBidi" w:eastAsia="Sarabun" w:hAnsiTheme="minorBidi" w:hint="cs"/>
          <w:sz w:val="32"/>
          <w:szCs w:val="32"/>
          <w:cs/>
        </w:rPr>
        <w:t>แก้</w:t>
      </w:r>
      <w:r>
        <w:rPr>
          <w:rFonts w:asciiTheme="minorBidi" w:eastAsia="Sarabun" w:hAnsiTheme="minorBidi" w:hint="cs"/>
          <w:sz w:val="32"/>
          <w:szCs w:val="32"/>
          <w:cs/>
        </w:rPr>
        <w:t>ปัญหาด้าน</w:t>
      </w:r>
      <w:r w:rsidRPr="002D30E6">
        <w:rPr>
          <w:rFonts w:asciiTheme="minorBidi" w:eastAsia="Sarabun" w:hAnsiTheme="minorBidi"/>
          <w:sz w:val="32"/>
          <w:szCs w:val="32"/>
        </w:rPr>
        <w:t>สิ่งแวดล้อม</w:t>
      </w:r>
      <w:r>
        <w:rPr>
          <w:rFonts w:asciiTheme="minorBidi" w:eastAsia="Sarabun" w:hAnsiTheme="minorBidi" w:hint="cs"/>
          <w:sz w:val="32"/>
          <w:szCs w:val="32"/>
          <w:cs/>
        </w:rPr>
        <w:t>ไปพร้อม</w:t>
      </w:r>
      <w:r w:rsidR="00467352">
        <w:rPr>
          <w:rFonts w:asciiTheme="minorBidi" w:eastAsia="Sarabun" w:hAnsiTheme="minorBidi" w:hint="cs"/>
          <w:sz w:val="32"/>
          <w:szCs w:val="32"/>
          <w:cs/>
        </w:rPr>
        <w:t xml:space="preserve"> </w:t>
      </w:r>
      <w:r>
        <w:rPr>
          <w:rFonts w:asciiTheme="minorBidi" w:eastAsia="Sarabun" w:hAnsiTheme="minorBidi" w:hint="cs"/>
          <w:sz w:val="32"/>
          <w:szCs w:val="32"/>
          <w:cs/>
        </w:rPr>
        <w:t>ๆ กัน</w:t>
      </w:r>
      <w:r w:rsidR="00CF5B80">
        <w:rPr>
          <w:rFonts w:asciiTheme="minorBidi" w:eastAsia="Sarabun" w:hAnsiTheme="minorBidi" w:hint="cs"/>
          <w:sz w:val="32"/>
          <w:szCs w:val="32"/>
          <w:cs/>
        </w:rPr>
        <w:t xml:space="preserve"> </w:t>
      </w:r>
      <w:r w:rsidR="005604AF">
        <w:rPr>
          <w:rFonts w:asciiTheme="minorBidi" w:eastAsia="Sarabun" w:hAnsiTheme="minorBidi" w:hint="cs"/>
          <w:sz w:val="32"/>
          <w:szCs w:val="32"/>
          <w:cs/>
        </w:rPr>
        <w:t>สำหรับ</w:t>
      </w:r>
      <w:r w:rsidRPr="004B2127">
        <w:rPr>
          <w:rFonts w:asciiTheme="minorBidi" w:hAnsiTheme="minorBidi"/>
          <w:sz w:val="32"/>
          <w:szCs w:val="32"/>
          <w:cs/>
        </w:rPr>
        <w:t>ความร่วมมือ</w:t>
      </w:r>
      <w:r>
        <w:rPr>
          <w:rFonts w:asciiTheme="minorBidi" w:hAnsiTheme="minorBidi" w:hint="cs"/>
          <w:sz w:val="32"/>
          <w:szCs w:val="32"/>
          <w:cs/>
        </w:rPr>
        <w:t>กับสถาบันยานยนต์</w:t>
      </w:r>
      <w:r w:rsidR="005604AF">
        <w:rPr>
          <w:rFonts w:asciiTheme="minorBidi" w:hAnsiTheme="minorBidi" w:hint="cs"/>
          <w:sz w:val="32"/>
          <w:szCs w:val="32"/>
          <w:cs/>
        </w:rPr>
        <w:t>ใน</w:t>
      </w:r>
      <w:r w:rsidRPr="004B2127">
        <w:rPr>
          <w:rFonts w:asciiTheme="minorBidi" w:hAnsiTheme="minorBidi"/>
          <w:sz w:val="32"/>
          <w:szCs w:val="32"/>
          <w:cs/>
        </w:rPr>
        <w:t xml:space="preserve">ครั้งนี้ </w:t>
      </w:r>
      <w:r w:rsidR="005604AF">
        <w:rPr>
          <w:rFonts w:asciiTheme="minorBidi" w:hAnsiTheme="minorBidi" w:hint="cs"/>
          <w:sz w:val="32"/>
          <w:szCs w:val="32"/>
          <w:cs/>
        </w:rPr>
        <w:t xml:space="preserve"> ได้แก่ </w:t>
      </w:r>
      <w:r w:rsidR="00AD0B4A">
        <w:rPr>
          <w:rFonts w:asciiTheme="minorBidi" w:hAnsiTheme="minorBidi"/>
          <w:sz w:val="32"/>
          <w:szCs w:val="32"/>
        </w:rPr>
        <w:t xml:space="preserve">1) </w:t>
      </w:r>
      <w:r>
        <w:rPr>
          <w:rFonts w:asciiTheme="minorBidi" w:hAnsiTheme="minorBidi" w:hint="cs"/>
          <w:sz w:val="32"/>
          <w:szCs w:val="32"/>
          <w:cs/>
        </w:rPr>
        <w:t>การ</w:t>
      </w:r>
      <w:r w:rsidRPr="004B2127">
        <w:rPr>
          <w:rFonts w:asciiTheme="minorBidi" w:hAnsiTheme="minorBidi"/>
          <w:sz w:val="32"/>
          <w:szCs w:val="32"/>
          <w:cs/>
        </w:rPr>
        <w:t>พัฒนา</w:t>
      </w:r>
      <w:r>
        <w:rPr>
          <w:rFonts w:asciiTheme="minorBidi" w:hAnsiTheme="minorBidi" w:hint="cs"/>
          <w:sz w:val="32"/>
          <w:szCs w:val="32"/>
          <w:cs/>
        </w:rPr>
        <w:t>นวัตกรรม</w:t>
      </w:r>
      <w:r w:rsidRPr="004B2127">
        <w:rPr>
          <w:rFonts w:asciiTheme="minorBidi" w:hAnsiTheme="minorBidi"/>
          <w:sz w:val="32"/>
          <w:szCs w:val="32"/>
          <w:cs/>
        </w:rPr>
        <w:t>พ</w:t>
      </w:r>
      <w:r w:rsidR="005604AF">
        <w:rPr>
          <w:rFonts w:asciiTheme="minorBidi" w:hAnsiTheme="minorBidi" w:hint="cs"/>
          <w:sz w:val="32"/>
          <w:szCs w:val="32"/>
          <w:cs/>
        </w:rPr>
        <w:t>อ</w:t>
      </w:r>
      <w:r w:rsidR="005604AF" w:rsidRPr="00DD1D0F">
        <w:rPr>
          <w:rFonts w:asciiTheme="minorBidi" w:hAnsiTheme="minorBidi" w:hint="cs"/>
          <w:sz w:val="32"/>
          <w:szCs w:val="32"/>
          <w:cs/>
        </w:rPr>
        <w:t>ลิเมอร์</w:t>
      </w:r>
      <w:r w:rsidRPr="00DD1D0F">
        <w:rPr>
          <w:rFonts w:asciiTheme="minorBidi" w:hAnsiTheme="minorBidi"/>
          <w:sz w:val="32"/>
          <w:szCs w:val="32"/>
          <w:cs/>
        </w:rPr>
        <w:t>ที่เป็นมิตรกับสิ่งแวดล้อม</w:t>
      </w:r>
      <w:r w:rsidR="005604AF" w:rsidRPr="00DD1D0F">
        <w:rPr>
          <w:rFonts w:asciiTheme="minorBidi" w:hAnsiTheme="minorBidi" w:hint="cs"/>
          <w:sz w:val="32"/>
          <w:szCs w:val="32"/>
          <w:cs/>
        </w:rPr>
        <w:t>สำหรับ</w:t>
      </w:r>
      <w:r w:rsidR="00000041" w:rsidRPr="00DD1D0F">
        <w:rPr>
          <w:rFonts w:asciiTheme="minorBidi" w:hAnsiTheme="minorBidi" w:hint="cs"/>
          <w:sz w:val="32"/>
          <w:szCs w:val="32"/>
          <w:cs/>
        </w:rPr>
        <w:t>อุตสาหกรรม</w:t>
      </w:r>
      <w:r w:rsidR="005604AF" w:rsidRPr="00DD1D0F">
        <w:rPr>
          <w:rFonts w:asciiTheme="minorBidi" w:hAnsiTheme="minorBidi" w:hint="cs"/>
          <w:sz w:val="32"/>
          <w:szCs w:val="32"/>
          <w:cs/>
        </w:rPr>
        <w:t xml:space="preserve">ชิ้นส่วนยานยนต์ </w:t>
      </w:r>
      <w:r w:rsidR="00AD0B4A" w:rsidRPr="00DD1D0F">
        <w:rPr>
          <w:rFonts w:asciiTheme="minorBidi" w:hAnsiTheme="minorBidi" w:cs="Cordia New" w:hint="cs"/>
          <w:sz w:val="32"/>
          <w:szCs w:val="32"/>
          <w:cs/>
        </w:rPr>
        <w:t>ครอบคลุมทั้งการออกแบบ</w:t>
      </w:r>
      <w:r w:rsidR="00AD0B4A" w:rsidRPr="00DD1D0F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AD0B4A" w:rsidRPr="00DD1D0F">
        <w:rPr>
          <w:rFonts w:asciiTheme="minorBidi" w:hAnsiTheme="minorBidi" w:cs="Cordia New" w:hint="cs"/>
          <w:sz w:val="32"/>
          <w:szCs w:val="32"/>
          <w:cs/>
        </w:rPr>
        <w:t>การขึ้นรูป</w:t>
      </w:r>
      <w:r w:rsidR="00AD0B4A" w:rsidRPr="00DD1D0F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AD0B4A" w:rsidRPr="00DD1D0F">
        <w:rPr>
          <w:rFonts w:asciiTheme="minorBidi" w:hAnsiTheme="minorBidi" w:cs="Cordia New" w:hint="cs"/>
          <w:sz w:val="32"/>
          <w:szCs w:val="32"/>
          <w:cs/>
        </w:rPr>
        <w:t>และการคำนวณคาร์บอน</w:t>
      </w:r>
      <w:r w:rsidR="00AD0B4A" w:rsidRPr="00DD1D0F">
        <w:rPr>
          <w:rFonts w:asciiTheme="minorBidi" w:hAnsiTheme="minorBidi"/>
          <w:sz w:val="32"/>
          <w:szCs w:val="32"/>
        </w:rPr>
        <w:t xml:space="preserve"> </w:t>
      </w:r>
      <w:r w:rsidR="00000041" w:rsidRPr="00DD1D0F">
        <w:rPr>
          <w:rFonts w:asciiTheme="minorBidi" w:hAnsiTheme="minorBidi" w:hint="cs"/>
          <w:sz w:val="32"/>
          <w:szCs w:val="32"/>
          <w:cs/>
        </w:rPr>
        <w:t xml:space="preserve"> </w:t>
      </w:r>
      <w:r w:rsidR="00AD0B4A" w:rsidRPr="00DD1D0F">
        <w:rPr>
          <w:rFonts w:asciiTheme="minorBidi" w:hAnsiTheme="minorBidi"/>
          <w:sz w:val="32"/>
          <w:szCs w:val="32"/>
        </w:rPr>
        <w:t xml:space="preserve">2) </w:t>
      </w:r>
      <w:r w:rsidR="005604AF" w:rsidRPr="00DD1D0F">
        <w:rPr>
          <w:rFonts w:asciiTheme="minorBidi" w:hAnsiTheme="minorBidi" w:hint="cs"/>
          <w:sz w:val="32"/>
          <w:szCs w:val="32"/>
          <w:cs/>
        </w:rPr>
        <w:t>พัฒนา</w:t>
      </w:r>
      <w:r w:rsidRPr="00DD1D0F">
        <w:rPr>
          <w:rFonts w:asciiTheme="minorBidi" w:hAnsiTheme="minorBidi"/>
          <w:sz w:val="32"/>
          <w:szCs w:val="32"/>
          <w:cs/>
        </w:rPr>
        <w:t>วัสดุสำหรับแบตเตอรี</w:t>
      </w:r>
      <w:r w:rsidRPr="00DD1D0F">
        <w:rPr>
          <w:rFonts w:asciiTheme="minorBidi" w:hAnsiTheme="minorBidi" w:hint="cs"/>
          <w:sz w:val="32"/>
          <w:szCs w:val="32"/>
          <w:cs/>
        </w:rPr>
        <w:t>รถยนต์</w:t>
      </w:r>
      <w:r w:rsidRPr="00DD1D0F">
        <w:rPr>
          <w:rFonts w:asciiTheme="minorBidi" w:hAnsiTheme="minorBidi"/>
          <w:sz w:val="32"/>
          <w:szCs w:val="32"/>
          <w:cs/>
        </w:rPr>
        <w:t>ไฟฟ้า</w:t>
      </w:r>
      <w:r w:rsidRPr="00DD1D0F">
        <w:rPr>
          <w:rFonts w:asciiTheme="minorBidi" w:hAnsiTheme="minorBidi" w:hint="cs"/>
          <w:sz w:val="32"/>
          <w:szCs w:val="32"/>
          <w:cs/>
        </w:rPr>
        <w:t xml:space="preserve"> </w:t>
      </w:r>
      <w:r w:rsidR="00000041" w:rsidRPr="00DD1D0F">
        <w:rPr>
          <w:rFonts w:asciiTheme="minorBidi" w:hAnsiTheme="minorBidi" w:hint="cs"/>
          <w:sz w:val="32"/>
          <w:szCs w:val="32"/>
          <w:cs/>
        </w:rPr>
        <w:t xml:space="preserve">และ </w:t>
      </w:r>
      <w:r w:rsidR="00AD0B4A" w:rsidRPr="00DD1D0F">
        <w:rPr>
          <w:rFonts w:asciiTheme="minorBidi" w:hAnsiTheme="minorBidi"/>
          <w:sz w:val="32"/>
          <w:szCs w:val="32"/>
        </w:rPr>
        <w:t xml:space="preserve">3) </w:t>
      </w:r>
      <w:r w:rsidRPr="00DD1D0F">
        <w:rPr>
          <w:rFonts w:asciiTheme="minorBidi" w:hAnsiTheme="minorBidi"/>
          <w:sz w:val="32"/>
          <w:szCs w:val="32"/>
          <w:cs/>
        </w:rPr>
        <w:t>นำ</w:t>
      </w:r>
      <w:r w:rsidR="00AD0B4A" w:rsidRPr="00DD1D0F">
        <w:rPr>
          <w:rFonts w:asciiTheme="minorBidi" w:hAnsiTheme="minorBidi" w:hint="cs"/>
          <w:sz w:val="32"/>
          <w:szCs w:val="32"/>
          <w:cs/>
        </w:rPr>
        <w:t>ความเชี่ยวชาญด้าน</w:t>
      </w:r>
      <w:r w:rsidRPr="00DD1D0F">
        <w:rPr>
          <w:rFonts w:asciiTheme="minorBidi" w:hAnsiTheme="minorBidi" w:hint="cs"/>
          <w:sz w:val="32"/>
          <w:szCs w:val="32"/>
          <w:cs/>
        </w:rPr>
        <w:t>ดิจิทัล</w:t>
      </w:r>
      <w:r w:rsidRPr="005604AF">
        <w:rPr>
          <w:rFonts w:asciiTheme="minorBidi" w:hAnsiTheme="minorBidi" w:hint="cs"/>
          <w:sz w:val="32"/>
          <w:szCs w:val="32"/>
          <w:cs/>
        </w:rPr>
        <w:t>โซลูชั</w:t>
      </w:r>
      <w:r w:rsidR="00AD0B4A">
        <w:rPr>
          <w:rFonts w:asciiTheme="minorBidi" w:hAnsiTheme="minorBidi" w:hint="cs"/>
          <w:sz w:val="32"/>
          <w:szCs w:val="32"/>
          <w:cs/>
        </w:rPr>
        <w:t>น</w:t>
      </w:r>
      <w:r w:rsidRPr="005604AF">
        <w:rPr>
          <w:rFonts w:asciiTheme="minorBidi" w:hAnsiTheme="minorBidi" w:hint="cs"/>
          <w:sz w:val="32"/>
          <w:szCs w:val="32"/>
          <w:cs/>
        </w:rPr>
        <w:lastRenderedPageBreak/>
        <w:t>สำหรับ</w:t>
      </w:r>
      <w:r w:rsidR="00000041">
        <w:rPr>
          <w:rFonts w:asciiTheme="minorBidi" w:hAnsiTheme="minorBidi" w:hint="cs"/>
          <w:sz w:val="32"/>
          <w:szCs w:val="32"/>
          <w:cs/>
        </w:rPr>
        <w:t>ภาค</w:t>
      </w:r>
      <w:r w:rsidRPr="005604AF">
        <w:rPr>
          <w:rFonts w:asciiTheme="minorBidi" w:hAnsiTheme="minorBidi" w:hint="cs"/>
          <w:sz w:val="32"/>
          <w:szCs w:val="32"/>
          <w:cs/>
        </w:rPr>
        <w:t>อุตสาหกรรม</w:t>
      </w:r>
      <w:r w:rsidR="00AD0B4A">
        <w:rPr>
          <w:rFonts w:asciiTheme="minorBidi" w:hAnsiTheme="minorBidi" w:hint="cs"/>
          <w:sz w:val="32"/>
          <w:szCs w:val="32"/>
          <w:cs/>
        </w:rPr>
        <w:t xml:space="preserve"> </w:t>
      </w:r>
      <w:r w:rsidR="00AD0B4A">
        <w:rPr>
          <w:rFonts w:asciiTheme="minorBidi" w:hAnsiTheme="minorBidi"/>
          <w:sz w:val="32"/>
          <w:szCs w:val="32"/>
        </w:rPr>
        <w:t xml:space="preserve">(Industrial &amp; Digital Solutions) </w:t>
      </w:r>
      <w:r w:rsidR="00AD0B4A">
        <w:rPr>
          <w:rFonts w:asciiTheme="minorBidi" w:hAnsiTheme="minorBidi" w:hint="cs"/>
          <w:sz w:val="32"/>
          <w:szCs w:val="32"/>
          <w:cs/>
        </w:rPr>
        <w:t xml:space="preserve">จาก </w:t>
      </w:r>
      <w:r w:rsidRPr="005604AF">
        <w:rPr>
          <w:rFonts w:asciiTheme="minorBidi" w:hAnsiTheme="minorBidi"/>
          <w:sz w:val="32"/>
          <w:szCs w:val="32"/>
        </w:rPr>
        <w:t xml:space="preserve">REPCO NEX </w:t>
      </w:r>
      <w:r w:rsidRPr="005604AF">
        <w:rPr>
          <w:rFonts w:asciiTheme="minorBidi" w:hAnsiTheme="minorBidi"/>
          <w:sz w:val="32"/>
          <w:szCs w:val="32"/>
          <w:cs/>
        </w:rPr>
        <w:t>ใน</w:t>
      </w:r>
      <w:r w:rsidR="00AD0B4A">
        <w:rPr>
          <w:rFonts w:asciiTheme="minorBidi" w:hAnsiTheme="minorBidi" w:hint="cs"/>
          <w:sz w:val="32"/>
          <w:szCs w:val="32"/>
          <w:cs/>
        </w:rPr>
        <w:t>กลุ่ม</w:t>
      </w:r>
      <w:r w:rsidRPr="005604AF">
        <w:rPr>
          <w:rFonts w:asciiTheme="minorBidi" w:hAnsiTheme="minorBidi"/>
          <w:sz w:val="32"/>
          <w:szCs w:val="32"/>
          <w:cs/>
        </w:rPr>
        <w:t xml:space="preserve">ธุรกิจ </w:t>
      </w:r>
      <w:r w:rsidRPr="005604AF">
        <w:rPr>
          <w:rFonts w:asciiTheme="minorBidi" w:hAnsiTheme="minorBidi"/>
          <w:sz w:val="32"/>
          <w:szCs w:val="32"/>
        </w:rPr>
        <w:t xml:space="preserve">SCGC </w:t>
      </w:r>
      <w:r w:rsidRPr="005604AF">
        <w:rPr>
          <w:rFonts w:asciiTheme="minorBidi" w:hAnsiTheme="minorBidi"/>
          <w:sz w:val="32"/>
          <w:szCs w:val="32"/>
          <w:cs/>
        </w:rPr>
        <w:t>มาประยุกต์ใช้</w:t>
      </w:r>
      <w:r w:rsidR="00AD0B4A">
        <w:rPr>
          <w:rFonts w:asciiTheme="minorBidi" w:hAnsiTheme="minorBidi" w:hint="cs"/>
          <w:sz w:val="32"/>
          <w:szCs w:val="32"/>
          <w:cs/>
        </w:rPr>
        <w:t xml:space="preserve"> </w:t>
      </w:r>
      <w:r w:rsidRPr="005604AF">
        <w:rPr>
          <w:rFonts w:asciiTheme="minorBidi" w:hAnsiTheme="minorBidi" w:hint="cs"/>
          <w:sz w:val="32"/>
          <w:szCs w:val="32"/>
          <w:cs/>
        </w:rPr>
        <w:t>เพื่อเพิ่มขีดความสามารถในกระบวนการผลิตอย่างครบวงจร</w:t>
      </w:r>
      <w:r w:rsidR="00AD0B4A">
        <w:rPr>
          <w:rFonts w:asciiTheme="minorBidi" w:hAnsiTheme="minorBidi" w:hint="cs"/>
          <w:sz w:val="32"/>
          <w:szCs w:val="32"/>
          <w:cs/>
        </w:rPr>
        <w:t xml:space="preserve"> </w:t>
      </w:r>
      <w:r w:rsidR="00000041" w:rsidRPr="00467352">
        <w:rPr>
          <w:rFonts w:asciiTheme="minorBidi" w:hAnsiTheme="minorBidi" w:hint="cs"/>
          <w:sz w:val="32"/>
          <w:szCs w:val="32"/>
          <w:cs/>
        </w:rPr>
        <w:t>พร้อมทั้ง</w:t>
      </w:r>
      <w:r w:rsidR="00455E65" w:rsidRPr="00467352">
        <w:rPr>
          <w:rFonts w:asciiTheme="minorBidi" w:hAnsiTheme="minorBidi" w:hint="cs"/>
          <w:sz w:val="32"/>
          <w:szCs w:val="32"/>
          <w:cs/>
        </w:rPr>
        <w:t>ช่วย</w:t>
      </w:r>
      <w:r w:rsidR="00DD1D0F" w:rsidRPr="00467352">
        <w:rPr>
          <w:rFonts w:asciiTheme="minorBidi" w:hAnsiTheme="minorBidi" w:hint="cs"/>
          <w:sz w:val="32"/>
          <w:szCs w:val="32"/>
          <w:cs/>
        </w:rPr>
        <w:t>ผลักดัน</w:t>
      </w:r>
      <w:r w:rsidR="00AD0B4A" w:rsidRPr="00467352">
        <w:rPr>
          <w:rFonts w:asciiTheme="minorBidi" w:hAnsiTheme="minorBidi" w:cs="Cordia New" w:hint="cs"/>
          <w:sz w:val="32"/>
          <w:szCs w:val="32"/>
          <w:cs/>
        </w:rPr>
        <w:t>สู่</w:t>
      </w:r>
      <w:r w:rsidR="00DD1D0F" w:rsidRPr="00467352">
        <w:rPr>
          <w:rFonts w:asciiTheme="minorBidi" w:hAnsiTheme="minorBidi" w:cs="Cordia New" w:hint="cs"/>
          <w:sz w:val="32"/>
          <w:szCs w:val="32"/>
          <w:cs/>
        </w:rPr>
        <w:t xml:space="preserve">ยานยนต์เพื่อความยั่งยืน </w:t>
      </w:r>
      <w:r w:rsidR="00DD1D0F" w:rsidRPr="00467352">
        <w:rPr>
          <w:rFonts w:asciiTheme="minorBidi" w:hAnsiTheme="minorBidi"/>
          <w:sz w:val="32"/>
          <w:szCs w:val="32"/>
          <w:shd w:val="clear" w:color="auto" w:fill="FFFFFF"/>
          <w:cs/>
        </w:rPr>
        <w:t>เน้น</w:t>
      </w:r>
      <w:r w:rsidR="00DD1D0F" w:rsidRPr="00467352">
        <w:rPr>
          <w:rFonts w:asciiTheme="minorBidi" w:hAnsiTheme="minorBidi" w:hint="cs"/>
          <w:sz w:val="32"/>
          <w:szCs w:val="32"/>
          <w:shd w:val="clear" w:color="auto" w:fill="FFFFFF"/>
          <w:cs/>
        </w:rPr>
        <w:t>การ</w:t>
      </w:r>
      <w:r w:rsidR="00DD1D0F" w:rsidRPr="00467352">
        <w:rPr>
          <w:rFonts w:asciiTheme="minorBidi" w:hAnsiTheme="minorBidi"/>
          <w:sz w:val="32"/>
          <w:szCs w:val="32"/>
          <w:shd w:val="clear" w:color="auto" w:fill="FFFFFF"/>
          <w:cs/>
        </w:rPr>
        <w:t>ใช้พลังงาน</w:t>
      </w:r>
      <w:r w:rsidR="00DD1D0F" w:rsidRPr="00467352">
        <w:rPr>
          <w:rFonts w:asciiTheme="minorBidi" w:hAnsiTheme="minorBidi" w:hint="cs"/>
          <w:sz w:val="32"/>
          <w:szCs w:val="32"/>
          <w:shd w:val="clear" w:color="auto" w:fill="FFFFFF"/>
          <w:cs/>
        </w:rPr>
        <w:t>ให้เกิด</w:t>
      </w:r>
      <w:r w:rsidR="00DD1D0F" w:rsidRPr="00467352">
        <w:rPr>
          <w:rFonts w:asciiTheme="minorBidi" w:hAnsiTheme="minorBidi"/>
          <w:sz w:val="32"/>
          <w:szCs w:val="32"/>
          <w:shd w:val="clear" w:color="auto" w:fill="FFFFFF"/>
          <w:cs/>
        </w:rPr>
        <w:t>ประสิทธิภาพ</w:t>
      </w:r>
      <w:r w:rsidR="00DD1D0F" w:rsidRPr="00467352">
        <w:rPr>
          <w:rFonts w:asciiTheme="minorBidi" w:hAnsiTheme="minorBidi" w:hint="cs"/>
          <w:sz w:val="32"/>
          <w:szCs w:val="32"/>
          <w:shd w:val="clear" w:color="auto" w:fill="FFFFFF"/>
          <w:cs/>
        </w:rPr>
        <w:t>สูงสุด</w:t>
      </w:r>
      <w:r w:rsidR="00DD1D0F" w:rsidRPr="00467352">
        <w:rPr>
          <w:rFonts w:asciiTheme="minorBidi" w:hAnsiTheme="minorBidi"/>
          <w:sz w:val="32"/>
          <w:szCs w:val="32"/>
          <w:shd w:val="clear" w:color="auto" w:fill="FFFFFF"/>
          <w:cs/>
        </w:rPr>
        <w:t xml:space="preserve"> </w:t>
      </w:r>
      <w:r w:rsidR="00DD1D0F" w:rsidRPr="00467352">
        <w:rPr>
          <w:rFonts w:asciiTheme="minorBidi" w:hAnsiTheme="minorBidi" w:hint="cs"/>
          <w:sz w:val="32"/>
          <w:szCs w:val="32"/>
          <w:shd w:val="clear" w:color="auto" w:fill="FFFFFF"/>
          <w:cs/>
        </w:rPr>
        <w:t>และ</w:t>
      </w:r>
      <w:r w:rsidR="00DD1D0F" w:rsidRPr="00467352">
        <w:rPr>
          <w:rFonts w:asciiTheme="minorBidi" w:hAnsiTheme="minorBidi"/>
          <w:sz w:val="32"/>
          <w:szCs w:val="32"/>
          <w:shd w:val="clear" w:color="auto" w:fill="FFFFFF"/>
          <w:cs/>
        </w:rPr>
        <w:t>ลดการปล่อย</w:t>
      </w:r>
      <w:r w:rsidR="00DD1D0F" w:rsidRPr="00467352">
        <w:rPr>
          <w:rFonts w:asciiTheme="minorBidi" w:hAnsiTheme="minorBidi" w:hint="cs"/>
          <w:sz w:val="32"/>
          <w:szCs w:val="32"/>
          <w:shd w:val="clear" w:color="auto" w:fill="FFFFFF"/>
          <w:cs/>
        </w:rPr>
        <w:t>ก๊าซคาร์บอนไดออกไซด์</w:t>
      </w:r>
      <w:r w:rsidR="00DD1D0F" w:rsidRPr="00467352">
        <w:rPr>
          <w:rFonts w:asciiTheme="minorBidi" w:hAnsiTheme="minorBidi"/>
          <w:sz w:val="32"/>
          <w:szCs w:val="32"/>
          <w:shd w:val="clear" w:color="auto" w:fill="FFFFFF"/>
        </w:rPr>
        <w:t>”</w:t>
      </w:r>
    </w:p>
    <w:p w14:paraId="565C7317" w14:textId="77777777" w:rsidR="00AA3BD3" w:rsidRPr="00840139" w:rsidRDefault="00AA3BD3" w:rsidP="00C2096F">
      <w:pPr>
        <w:pStyle w:val="NoSpacing"/>
        <w:jc w:val="thaiDistribute"/>
        <w:rPr>
          <w:rFonts w:asciiTheme="minorBidi" w:hAnsiTheme="minorBidi"/>
          <w:sz w:val="32"/>
          <w:szCs w:val="32"/>
        </w:rPr>
      </w:pPr>
    </w:p>
    <w:p w14:paraId="0E5B5765" w14:textId="1163426B" w:rsidR="00361F97" w:rsidRPr="00455E65" w:rsidRDefault="004B2127" w:rsidP="00467352">
      <w:pPr>
        <w:pStyle w:val="NoSpacing"/>
        <w:jc w:val="thaiDistribute"/>
        <w:rPr>
          <w:rFonts w:asciiTheme="minorBidi" w:hAnsiTheme="minorBidi"/>
          <w:sz w:val="32"/>
          <w:szCs w:val="32"/>
          <w:cs/>
        </w:rPr>
      </w:pPr>
      <w:r w:rsidRPr="00455E65">
        <w:rPr>
          <w:b/>
          <w:bCs/>
          <w:sz w:val="32"/>
          <w:szCs w:val="32"/>
          <w:cs/>
        </w:rPr>
        <w:t>ดร.เกรียงศักดิ์ วงศ์พร้อมรัตน์ ผู้อำนวยการ</w:t>
      </w:r>
      <w:r w:rsidRPr="00455E65">
        <w:rPr>
          <w:b/>
          <w:bCs/>
          <w:sz w:val="32"/>
          <w:szCs w:val="32"/>
        </w:rPr>
        <w:t xml:space="preserve"> </w:t>
      </w:r>
      <w:r w:rsidRPr="00455E65">
        <w:rPr>
          <w:rFonts w:hint="cs"/>
          <w:b/>
          <w:bCs/>
          <w:sz w:val="32"/>
          <w:szCs w:val="32"/>
          <w:cs/>
        </w:rPr>
        <w:t>สถาบันยานยนต์</w:t>
      </w:r>
      <w:r>
        <w:rPr>
          <w:rFonts w:hint="cs"/>
          <w:sz w:val="32"/>
          <w:szCs w:val="32"/>
          <w:cs/>
        </w:rPr>
        <w:t xml:space="preserve"> กล่าวเพิ่มเติมว่า </w:t>
      </w:r>
      <w:r w:rsidR="00361F97">
        <w:rPr>
          <w:rFonts w:hint="cs"/>
          <w:sz w:val="32"/>
          <w:szCs w:val="32"/>
          <w:cs/>
        </w:rPr>
        <w:t>“สถาบันยานยนต์มีความตั้งใจที่จะผลักดันวงการยานยนต์สู่การเป็น</w:t>
      </w:r>
      <w:r w:rsidR="00361F97" w:rsidRPr="00361F97">
        <w:rPr>
          <w:rFonts w:asciiTheme="minorBidi" w:hAnsiTheme="minorBidi"/>
          <w:sz w:val="32"/>
          <w:szCs w:val="32"/>
          <w:cs/>
        </w:rPr>
        <w:t xml:space="preserve"> </w:t>
      </w:r>
      <w:r w:rsidR="00361F97" w:rsidRPr="00361F97">
        <w:rPr>
          <w:rFonts w:asciiTheme="minorBidi" w:hAnsiTheme="minorBidi"/>
          <w:sz w:val="32"/>
          <w:szCs w:val="32"/>
        </w:rPr>
        <w:t>Future</w:t>
      </w:r>
      <w:r w:rsidR="00361F97">
        <w:rPr>
          <w:rFonts w:asciiTheme="minorBidi" w:hAnsiTheme="minorBidi" w:hint="cs"/>
          <w:sz w:val="32"/>
          <w:szCs w:val="32"/>
          <w:cs/>
        </w:rPr>
        <w:t xml:space="preserve"> </w:t>
      </w:r>
      <w:r w:rsidR="00361F97">
        <w:rPr>
          <w:rFonts w:asciiTheme="minorBidi" w:hAnsiTheme="minorBidi"/>
          <w:sz w:val="32"/>
          <w:szCs w:val="32"/>
        </w:rPr>
        <w:t xml:space="preserve">Mobility </w:t>
      </w:r>
      <w:r w:rsidR="00361F97">
        <w:rPr>
          <w:rFonts w:asciiTheme="minorBidi" w:hAnsiTheme="minorBidi" w:hint="cs"/>
          <w:sz w:val="32"/>
          <w:szCs w:val="32"/>
          <w:cs/>
        </w:rPr>
        <w:t>ไปพร้อมกับ</w:t>
      </w:r>
      <w:r w:rsidR="001C735F">
        <w:rPr>
          <w:rFonts w:asciiTheme="minorBidi" w:hAnsiTheme="minorBidi" w:hint="cs"/>
          <w:sz w:val="32"/>
          <w:szCs w:val="32"/>
          <w:cs/>
        </w:rPr>
        <w:t>การ</w:t>
      </w:r>
      <w:r w:rsidR="00361F97">
        <w:rPr>
          <w:rFonts w:asciiTheme="minorBidi" w:hAnsiTheme="minorBidi" w:hint="cs"/>
          <w:sz w:val="32"/>
          <w:szCs w:val="32"/>
          <w:cs/>
        </w:rPr>
        <w:t>พัฒนาวัสดุในการผลิตให้เป็นมิตรกับสิ่งแวดล้อม ซึ่งใน</w:t>
      </w:r>
      <w:r w:rsidR="00361F97" w:rsidRPr="00361F97">
        <w:rPr>
          <w:rFonts w:asciiTheme="minorBidi" w:hAnsiTheme="minorBidi"/>
          <w:color w:val="222222"/>
          <w:sz w:val="32"/>
          <w:szCs w:val="32"/>
          <w:shd w:val="clear" w:color="auto" w:fill="FFFFFF"/>
          <w:cs/>
        </w:rPr>
        <w:t>ปัจจุบัน</w:t>
      </w:r>
      <w:r w:rsidR="00361F97">
        <w:rPr>
          <w:rFonts w:asciiTheme="minorBidi" w:hAnsiTheme="minorBidi" w:hint="cs"/>
          <w:color w:val="222222"/>
          <w:sz w:val="32"/>
          <w:szCs w:val="32"/>
          <w:shd w:val="clear" w:color="auto" w:fill="FFFFFF"/>
          <w:cs/>
        </w:rPr>
        <w:t xml:space="preserve"> </w:t>
      </w:r>
      <w:r w:rsidR="00361F97" w:rsidRPr="00361F97">
        <w:rPr>
          <w:rFonts w:asciiTheme="minorBidi" w:hAnsiTheme="minorBidi"/>
          <w:color w:val="222222"/>
          <w:sz w:val="32"/>
          <w:szCs w:val="32"/>
          <w:shd w:val="clear" w:color="auto" w:fill="FFFFFF"/>
          <w:cs/>
        </w:rPr>
        <w:t>อุตสาหกรรมยานยนต์ของไทยอยู่ในช่</w:t>
      </w:r>
      <w:r w:rsidR="00361F97" w:rsidRPr="00455E65">
        <w:rPr>
          <w:rFonts w:asciiTheme="minorBidi" w:hAnsiTheme="minorBidi"/>
          <w:sz w:val="32"/>
          <w:szCs w:val="32"/>
          <w:shd w:val="clear" w:color="auto" w:fill="FFFFFF"/>
          <w:cs/>
        </w:rPr>
        <w:t>วงการเปลี่ยนผ่านจากการผลิตแบบดั้งเดิม</w:t>
      </w:r>
      <w:r w:rsidR="00361F97" w:rsidRPr="00455E65">
        <w:rPr>
          <w:rFonts w:asciiTheme="minorBidi" w:hAnsiTheme="minorBidi" w:hint="cs"/>
          <w:sz w:val="32"/>
          <w:szCs w:val="32"/>
          <w:shd w:val="clear" w:color="auto" w:fill="FFFFFF"/>
          <w:cs/>
        </w:rPr>
        <w:t xml:space="preserve"> </w:t>
      </w:r>
      <w:r w:rsidR="00361F97" w:rsidRPr="00455E65">
        <w:rPr>
          <w:rFonts w:asciiTheme="minorBidi" w:hAnsiTheme="minorBidi"/>
          <w:sz w:val="32"/>
          <w:szCs w:val="32"/>
          <w:shd w:val="clear" w:color="auto" w:fill="FFFFFF"/>
          <w:cs/>
        </w:rPr>
        <w:t>เป็นการผลิต</w:t>
      </w:r>
      <w:r w:rsidR="00361F97" w:rsidRPr="00455E65">
        <w:rPr>
          <w:rFonts w:asciiTheme="minorBidi" w:hAnsiTheme="minorBidi" w:hint="cs"/>
          <w:sz w:val="32"/>
          <w:szCs w:val="32"/>
          <w:shd w:val="clear" w:color="auto" w:fill="FFFFFF"/>
          <w:cs/>
        </w:rPr>
        <w:t>แบบ</w:t>
      </w:r>
      <w:r w:rsidR="00361F97" w:rsidRPr="00455E65">
        <w:rPr>
          <w:rFonts w:asciiTheme="minorBidi" w:hAnsiTheme="minorBidi"/>
          <w:sz w:val="32"/>
          <w:szCs w:val="32"/>
          <w:shd w:val="clear" w:color="auto" w:fill="FFFFFF"/>
          <w:cs/>
        </w:rPr>
        <w:t>ใหม่ที่</w:t>
      </w:r>
      <w:r w:rsidR="00361F97" w:rsidRPr="00455E65">
        <w:rPr>
          <w:rFonts w:asciiTheme="minorBidi" w:hAnsiTheme="minorBidi" w:hint="cs"/>
          <w:sz w:val="32"/>
          <w:szCs w:val="32"/>
          <w:shd w:val="clear" w:color="auto" w:fill="FFFFFF"/>
          <w:cs/>
        </w:rPr>
        <w:t>มุ่ง</w:t>
      </w:r>
      <w:r w:rsidR="00361F97" w:rsidRPr="00455E65">
        <w:rPr>
          <w:rFonts w:asciiTheme="minorBidi" w:hAnsiTheme="minorBidi"/>
          <w:sz w:val="32"/>
          <w:szCs w:val="32"/>
          <w:shd w:val="clear" w:color="auto" w:fill="FFFFFF"/>
          <w:cs/>
        </w:rPr>
        <w:t>เน้นการใช้พลังงาน</w:t>
      </w:r>
      <w:r w:rsidR="00E0581E" w:rsidRPr="00455E65">
        <w:rPr>
          <w:rFonts w:asciiTheme="minorBidi" w:hAnsiTheme="minorBidi" w:hint="cs"/>
          <w:sz w:val="32"/>
          <w:szCs w:val="32"/>
          <w:shd w:val="clear" w:color="auto" w:fill="FFFFFF"/>
          <w:cs/>
        </w:rPr>
        <w:t>ให้</w:t>
      </w:r>
      <w:r w:rsidR="00361F97" w:rsidRPr="00455E65">
        <w:rPr>
          <w:rFonts w:asciiTheme="minorBidi" w:hAnsiTheme="minorBidi"/>
          <w:sz w:val="32"/>
          <w:szCs w:val="32"/>
          <w:shd w:val="clear" w:color="auto" w:fill="FFFFFF"/>
          <w:cs/>
        </w:rPr>
        <w:t>มีประสิทธิภาพ</w:t>
      </w:r>
      <w:r w:rsidR="00361F97" w:rsidRPr="00455E65">
        <w:rPr>
          <w:rFonts w:asciiTheme="minorBidi" w:hAnsiTheme="minorBidi" w:hint="cs"/>
          <w:sz w:val="32"/>
          <w:szCs w:val="32"/>
          <w:shd w:val="clear" w:color="auto" w:fill="FFFFFF"/>
          <w:cs/>
        </w:rPr>
        <w:t>สูงสุด</w:t>
      </w:r>
      <w:r w:rsidR="00361F97" w:rsidRPr="00455E65">
        <w:rPr>
          <w:rFonts w:asciiTheme="minorBidi" w:hAnsiTheme="minorBidi"/>
          <w:sz w:val="32"/>
          <w:szCs w:val="32"/>
          <w:shd w:val="clear" w:color="auto" w:fill="FFFFFF"/>
          <w:cs/>
        </w:rPr>
        <w:t xml:space="preserve"> ลดการปล่อย</w:t>
      </w:r>
      <w:r w:rsidR="001A73E6" w:rsidRPr="00455E65">
        <w:rPr>
          <w:rFonts w:asciiTheme="minorBidi" w:hAnsiTheme="minorBidi" w:hint="cs"/>
          <w:sz w:val="32"/>
          <w:szCs w:val="32"/>
          <w:shd w:val="clear" w:color="auto" w:fill="FFFFFF"/>
          <w:cs/>
        </w:rPr>
        <w:t>ก๊าซ</w:t>
      </w:r>
      <w:r w:rsidR="005C4C77" w:rsidRPr="00455E65">
        <w:rPr>
          <w:rFonts w:asciiTheme="minorBidi" w:hAnsiTheme="minorBidi" w:hint="cs"/>
          <w:sz w:val="32"/>
          <w:szCs w:val="32"/>
          <w:shd w:val="clear" w:color="auto" w:fill="FFFFFF"/>
          <w:cs/>
        </w:rPr>
        <w:t>คาร์บอน</w:t>
      </w:r>
      <w:r w:rsidR="0063123B" w:rsidRPr="00455E65">
        <w:rPr>
          <w:rFonts w:asciiTheme="minorBidi" w:hAnsiTheme="minorBidi" w:hint="cs"/>
          <w:sz w:val="32"/>
          <w:szCs w:val="32"/>
          <w:shd w:val="clear" w:color="auto" w:fill="FFFFFF"/>
          <w:cs/>
        </w:rPr>
        <w:t>ไดออกไซด์</w:t>
      </w:r>
      <w:r w:rsidR="00361F97" w:rsidRPr="00455E65">
        <w:rPr>
          <w:rFonts w:asciiTheme="minorBidi" w:hAnsiTheme="minorBidi"/>
          <w:sz w:val="32"/>
          <w:szCs w:val="32"/>
          <w:shd w:val="clear" w:color="auto" w:fill="FFFFFF"/>
          <w:cs/>
        </w:rPr>
        <w:t xml:space="preserve"> </w:t>
      </w:r>
      <w:r w:rsidR="001A73E6" w:rsidRPr="00455E65">
        <w:rPr>
          <w:rFonts w:asciiTheme="minorBidi" w:hAnsiTheme="minorBidi" w:hint="cs"/>
          <w:sz w:val="32"/>
          <w:szCs w:val="32"/>
          <w:shd w:val="clear" w:color="auto" w:fill="FFFFFF"/>
          <w:cs/>
        </w:rPr>
        <w:t>รวมทั้ง</w:t>
      </w:r>
      <w:r w:rsidR="005C4C77" w:rsidRPr="00455E65">
        <w:rPr>
          <w:rFonts w:asciiTheme="minorBidi" w:hAnsiTheme="minorBidi" w:hint="cs"/>
          <w:sz w:val="32"/>
          <w:szCs w:val="32"/>
          <w:shd w:val="clear" w:color="auto" w:fill="FFFFFF"/>
          <w:cs/>
        </w:rPr>
        <w:t>สอดคล้องกับ</w:t>
      </w:r>
      <w:r w:rsidR="00361F97" w:rsidRPr="00455E65">
        <w:rPr>
          <w:rFonts w:asciiTheme="minorBidi" w:hAnsiTheme="minorBidi"/>
          <w:sz w:val="32"/>
          <w:szCs w:val="32"/>
          <w:shd w:val="clear" w:color="auto" w:fill="FFFFFF"/>
          <w:cs/>
        </w:rPr>
        <w:t>นโยบายของภาครัฐที่ผลักดันให้</w:t>
      </w:r>
      <w:r w:rsidR="005C4C77" w:rsidRPr="00455E65">
        <w:rPr>
          <w:rFonts w:asciiTheme="minorBidi" w:hAnsiTheme="minorBidi"/>
          <w:sz w:val="32"/>
          <w:szCs w:val="32"/>
          <w:cs/>
        </w:rPr>
        <w:t>ใช้วัสดุและชิ้นส่วนที่ผลิตในประเทศไทย</w:t>
      </w:r>
      <w:r w:rsidR="005C4C77" w:rsidRPr="00455E65">
        <w:rPr>
          <w:rFonts w:asciiTheme="minorBidi" w:hAnsiTheme="minorBidi" w:hint="cs"/>
          <w:sz w:val="32"/>
          <w:szCs w:val="32"/>
          <w:cs/>
        </w:rPr>
        <w:t xml:space="preserve"> </w:t>
      </w:r>
      <w:r w:rsidR="001A73E6" w:rsidRPr="00455E65">
        <w:rPr>
          <w:rFonts w:asciiTheme="minorBidi" w:hAnsiTheme="minorBidi" w:hint="cs"/>
          <w:sz w:val="32"/>
          <w:szCs w:val="32"/>
          <w:cs/>
        </w:rPr>
        <w:t>เพื่อ</w:t>
      </w:r>
      <w:r w:rsidR="001A73E6" w:rsidRPr="00455E65">
        <w:rPr>
          <w:rFonts w:asciiTheme="minorBidi" w:hAnsiTheme="minorBidi" w:hint="cs"/>
          <w:sz w:val="32"/>
          <w:szCs w:val="32"/>
          <w:shd w:val="clear" w:color="auto" w:fill="FFFFFF"/>
          <w:cs/>
        </w:rPr>
        <w:t>เป็น</w:t>
      </w:r>
      <w:r w:rsidR="00361F97" w:rsidRPr="00455E65">
        <w:rPr>
          <w:rFonts w:asciiTheme="minorBidi" w:hAnsiTheme="minorBidi"/>
          <w:sz w:val="32"/>
          <w:szCs w:val="32"/>
          <w:shd w:val="clear" w:color="auto" w:fill="FFFFFF"/>
          <w:cs/>
        </w:rPr>
        <w:t>ยานยนต์ที่</w:t>
      </w:r>
      <w:r w:rsidR="001A73E6" w:rsidRPr="00455E65">
        <w:rPr>
          <w:rFonts w:asciiTheme="minorBidi" w:hAnsiTheme="minorBidi"/>
          <w:sz w:val="32"/>
          <w:szCs w:val="32"/>
          <w:shd w:val="clear" w:color="auto" w:fill="FFFFFF"/>
          <w:cs/>
        </w:rPr>
        <w:t xml:space="preserve"> “</w:t>
      </w:r>
      <w:r w:rsidR="00361F97" w:rsidRPr="00455E65">
        <w:rPr>
          <w:rFonts w:asciiTheme="minorBidi" w:hAnsiTheme="minorBidi"/>
          <w:sz w:val="32"/>
          <w:szCs w:val="32"/>
          <w:shd w:val="clear" w:color="auto" w:fill="FFFFFF"/>
          <w:cs/>
        </w:rPr>
        <w:t>สะอาด ประหยัด และปลอดภัย</w:t>
      </w:r>
      <w:r w:rsidR="001A73E6" w:rsidRPr="00455E65">
        <w:rPr>
          <w:rFonts w:asciiTheme="minorBidi" w:hAnsiTheme="minorBidi"/>
          <w:sz w:val="32"/>
          <w:szCs w:val="32"/>
          <w:shd w:val="clear" w:color="auto" w:fill="FFFFFF"/>
          <w:cs/>
        </w:rPr>
        <w:t>”</w:t>
      </w:r>
      <w:r w:rsidR="00361F97" w:rsidRPr="00455E65">
        <w:rPr>
          <w:rFonts w:asciiTheme="minorBidi" w:hAnsiTheme="minorBidi"/>
          <w:sz w:val="32"/>
          <w:szCs w:val="32"/>
          <w:shd w:val="clear" w:color="auto" w:fill="FFFFFF"/>
          <w:cs/>
        </w:rPr>
        <w:t xml:space="preserve"> </w:t>
      </w:r>
      <w:r w:rsidR="00361F97" w:rsidRPr="00361F97">
        <w:rPr>
          <w:rFonts w:asciiTheme="minorBidi" w:hAnsiTheme="minorBidi"/>
          <w:color w:val="222222"/>
          <w:sz w:val="32"/>
          <w:szCs w:val="32"/>
          <w:shd w:val="clear" w:color="auto" w:fill="FFFFFF"/>
          <w:cs/>
        </w:rPr>
        <w:t>สร้างความยั่งยืนให้กับอุตสาหกรรมยานยนต์</w:t>
      </w:r>
      <w:r w:rsidR="001A73E6">
        <w:rPr>
          <w:rFonts w:asciiTheme="minorBidi" w:hAnsiTheme="minorBidi" w:hint="cs"/>
          <w:color w:val="222222"/>
          <w:sz w:val="32"/>
          <w:szCs w:val="32"/>
          <w:shd w:val="clear" w:color="auto" w:fill="FFFFFF"/>
          <w:cs/>
        </w:rPr>
        <w:t>ควบคู่ไปกับ</w:t>
      </w:r>
      <w:r w:rsidR="00361F97" w:rsidRPr="00361F97">
        <w:rPr>
          <w:rFonts w:asciiTheme="minorBidi" w:hAnsiTheme="minorBidi"/>
          <w:color w:val="222222"/>
          <w:sz w:val="32"/>
          <w:szCs w:val="32"/>
          <w:shd w:val="clear" w:color="auto" w:fill="FFFFFF"/>
          <w:cs/>
        </w:rPr>
        <w:t>การสร้างคุณภาพชีวิตที่ดีให้กับประชาชน</w:t>
      </w:r>
      <w:r w:rsidR="005C4C77">
        <w:rPr>
          <w:rFonts w:asciiTheme="minorBidi" w:hAnsiTheme="minorBidi" w:hint="cs"/>
          <w:color w:val="222222"/>
          <w:sz w:val="32"/>
          <w:szCs w:val="32"/>
          <w:shd w:val="clear" w:color="auto" w:fill="FFFFFF"/>
          <w:cs/>
        </w:rPr>
        <w:t xml:space="preserve"> </w:t>
      </w:r>
      <w:r w:rsidR="00532842">
        <w:rPr>
          <w:rFonts w:asciiTheme="minorBidi" w:hAnsiTheme="minorBidi" w:hint="cs"/>
          <w:color w:val="222222"/>
          <w:sz w:val="32"/>
          <w:szCs w:val="32"/>
          <w:shd w:val="clear" w:color="auto" w:fill="FFFFFF"/>
          <w:cs/>
        </w:rPr>
        <w:t xml:space="preserve"> </w:t>
      </w:r>
      <w:r w:rsidR="00455E65" w:rsidRPr="00AA3BD3">
        <w:rPr>
          <w:rFonts w:asciiTheme="minorBidi" w:hAnsiTheme="minorBidi"/>
          <w:sz w:val="32"/>
          <w:szCs w:val="32"/>
          <w:cs/>
        </w:rPr>
        <w:t xml:space="preserve">การร่วมมือกับ </w:t>
      </w:r>
      <w:r w:rsidR="00455E65" w:rsidRPr="00AA3BD3">
        <w:rPr>
          <w:rFonts w:asciiTheme="minorBidi" w:hAnsiTheme="minorBidi"/>
          <w:sz w:val="32"/>
          <w:szCs w:val="32"/>
        </w:rPr>
        <w:t xml:space="preserve">SCGC </w:t>
      </w:r>
      <w:r w:rsidR="00455E65" w:rsidRPr="00AA3BD3">
        <w:rPr>
          <w:rFonts w:asciiTheme="minorBidi" w:hAnsiTheme="minorBidi"/>
          <w:sz w:val="32"/>
          <w:szCs w:val="32"/>
          <w:cs/>
        </w:rPr>
        <w:t>ในครั้งนี้ เป็นจุดเริ่มต้นที่ดีในการใช้องค์ความรู้ทางนวัตกรรมพ</w:t>
      </w:r>
      <w:r w:rsidR="00455E65">
        <w:rPr>
          <w:rFonts w:asciiTheme="minorBidi" w:hAnsiTheme="minorBidi" w:hint="cs"/>
          <w:sz w:val="32"/>
          <w:szCs w:val="32"/>
          <w:cs/>
        </w:rPr>
        <w:t>อลิเมอร์</w:t>
      </w:r>
      <w:r w:rsidR="00455E65" w:rsidRPr="00AA3BD3">
        <w:rPr>
          <w:rFonts w:asciiTheme="minorBidi" w:hAnsiTheme="minorBidi"/>
          <w:sz w:val="32"/>
          <w:szCs w:val="32"/>
          <w:cs/>
        </w:rPr>
        <w:t>และดิจิทัลโซลูชันมา</w:t>
      </w:r>
      <w:r w:rsidR="001C735F">
        <w:rPr>
          <w:rFonts w:asciiTheme="minorBidi" w:hAnsiTheme="minorBidi" w:hint="cs"/>
          <w:sz w:val="32"/>
          <w:szCs w:val="32"/>
          <w:cs/>
        </w:rPr>
        <w:t>ช่วย</w:t>
      </w:r>
      <w:r w:rsidR="00455E65" w:rsidRPr="00AA3BD3">
        <w:rPr>
          <w:rFonts w:asciiTheme="minorBidi" w:hAnsiTheme="minorBidi"/>
          <w:sz w:val="32"/>
          <w:szCs w:val="32"/>
          <w:cs/>
        </w:rPr>
        <w:t>เพิ่มศักยภาพและขีดความสามารถของผู้ประกอบการผลิตชิ้นส่วนยานยนต์ใน</w:t>
      </w:r>
      <w:r w:rsidR="001C735F">
        <w:rPr>
          <w:rFonts w:asciiTheme="minorBidi" w:hAnsiTheme="minorBidi" w:hint="cs"/>
          <w:sz w:val="32"/>
          <w:szCs w:val="32"/>
          <w:cs/>
        </w:rPr>
        <w:t>ประเทศ</w:t>
      </w:r>
      <w:r w:rsidR="00455E65" w:rsidRPr="00AA3BD3">
        <w:rPr>
          <w:rFonts w:asciiTheme="minorBidi" w:hAnsiTheme="minorBidi"/>
          <w:sz w:val="32"/>
          <w:szCs w:val="32"/>
          <w:cs/>
        </w:rPr>
        <w:t>ไทย ให้เกิดความยั่งยืนทางเศรษฐกิจควบคู่กับการดูแลสิ่งแวดล้อม เพื่อก้าวไปสู่การเป็นอุตสาหกรรมยานยนต์คาร์บอนต่ำอย่างเป็นรูปธรรม</w:t>
      </w:r>
      <w:r w:rsidR="00AB2730">
        <w:rPr>
          <w:rFonts w:asciiTheme="minorBidi" w:hAnsiTheme="minorBidi" w:hint="cs"/>
          <w:color w:val="222222"/>
          <w:sz w:val="32"/>
          <w:szCs w:val="32"/>
          <w:shd w:val="clear" w:color="auto" w:fill="FFFFFF"/>
          <w:cs/>
        </w:rPr>
        <w:t>”</w:t>
      </w:r>
    </w:p>
    <w:p w14:paraId="613485D8" w14:textId="77777777" w:rsidR="004E0DE0" w:rsidRDefault="004E0DE0" w:rsidP="00467352">
      <w:pPr>
        <w:pStyle w:val="NoSpacing"/>
        <w:jc w:val="thaiDistribute"/>
        <w:rPr>
          <w:rFonts w:asciiTheme="minorBidi" w:hAnsiTheme="minorBidi"/>
          <w:sz w:val="32"/>
          <w:szCs w:val="32"/>
        </w:rPr>
      </w:pPr>
    </w:p>
    <w:p w14:paraId="5B6167D6" w14:textId="77777777" w:rsidR="00C34ED6" w:rsidRDefault="00AA3BD3" w:rsidP="00C34ED6">
      <w:pPr>
        <w:pStyle w:val="NoSpacing"/>
        <w:jc w:val="center"/>
        <w:rPr>
          <w:rFonts w:asciiTheme="minorBidi" w:hAnsiTheme="minorBidi"/>
          <w:sz w:val="32"/>
          <w:szCs w:val="32"/>
        </w:rPr>
      </w:pPr>
      <w:r w:rsidRPr="00AA3BD3">
        <w:rPr>
          <w:rFonts w:asciiTheme="minorBidi" w:hAnsiTheme="minorBidi"/>
          <w:sz w:val="32"/>
          <w:szCs w:val="32"/>
        </w:rPr>
        <w:br/>
      </w:r>
      <w:r w:rsidR="00C34ED6">
        <w:rPr>
          <w:rFonts w:asciiTheme="minorBidi" w:hAnsiTheme="minorBidi"/>
          <w:sz w:val="32"/>
          <w:szCs w:val="32"/>
        </w:rPr>
        <w:t>#####</w:t>
      </w:r>
    </w:p>
    <w:p w14:paraId="42D95BD4" w14:textId="77777777" w:rsidR="00C34ED6" w:rsidRDefault="00C34ED6" w:rsidP="00C34ED6">
      <w:pPr>
        <w:pStyle w:val="NoSpacing"/>
        <w:jc w:val="center"/>
        <w:rPr>
          <w:rFonts w:asciiTheme="minorBidi" w:hAnsiTheme="minorBidi"/>
          <w:sz w:val="32"/>
          <w:szCs w:val="32"/>
        </w:rPr>
      </w:pPr>
    </w:p>
    <w:p w14:paraId="27A49AC0" w14:textId="77777777" w:rsidR="00C34ED6" w:rsidRPr="001C735F" w:rsidRDefault="00C34ED6" w:rsidP="00C34ED6">
      <w:pPr>
        <w:pStyle w:val="NoSpacing"/>
        <w:jc w:val="center"/>
        <w:rPr>
          <w:rFonts w:asciiTheme="minorBidi" w:hAnsiTheme="minorBidi"/>
          <w:sz w:val="32"/>
          <w:szCs w:val="32"/>
          <w:u w:val="single"/>
        </w:rPr>
      </w:pPr>
    </w:p>
    <w:p w14:paraId="70D17D35" w14:textId="77777777" w:rsidR="00C34ED6" w:rsidRPr="000F271D" w:rsidRDefault="00C34ED6" w:rsidP="00C34ED6">
      <w:pPr>
        <w:jc w:val="thaiDistribute"/>
        <w:rPr>
          <w:rFonts w:asciiTheme="minorBidi" w:hAnsiTheme="minorBidi" w:cstheme="minorBidi"/>
          <w:b/>
          <w:bCs/>
          <w:i/>
          <w:iCs/>
          <w:sz w:val="32"/>
          <w:szCs w:val="32"/>
          <w:u w:val="single"/>
        </w:rPr>
      </w:pPr>
      <w:r w:rsidRPr="000F271D">
        <w:rPr>
          <w:rFonts w:asciiTheme="minorBidi" w:hAnsiTheme="minorBidi" w:cstheme="minorBidi"/>
          <w:b/>
          <w:bCs/>
          <w:i/>
          <w:iCs/>
          <w:sz w:val="32"/>
          <w:szCs w:val="32"/>
          <w:u w:val="single"/>
          <w:cs/>
          <w:lang w:bidi="th-TH"/>
        </w:rPr>
        <w:t xml:space="preserve">เกี่ยวกับ </w:t>
      </w:r>
      <w:r w:rsidRPr="000F271D">
        <w:rPr>
          <w:rFonts w:asciiTheme="minorBidi" w:hAnsiTheme="minorBidi" w:cstheme="minorBidi"/>
          <w:b/>
          <w:bCs/>
          <w:i/>
          <w:iCs/>
          <w:sz w:val="32"/>
          <w:szCs w:val="32"/>
          <w:u w:val="single"/>
        </w:rPr>
        <w:t>SCGC</w:t>
      </w:r>
    </w:p>
    <w:p w14:paraId="1BDE2BA7" w14:textId="07CB363B" w:rsidR="00C34ED6" w:rsidRPr="00C34ED6" w:rsidRDefault="00DB07C5" w:rsidP="00C34ED6">
      <w:pPr>
        <w:jc w:val="thaiDistribute"/>
        <w:rPr>
          <w:rFonts w:asciiTheme="minorBidi" w:hAnsiTheme="minorBidi" w:cstheme="minorBidi"/>
          <w:sz w:val="32"/>
          <w:szCs w:val="32"/>
          <w:lang w:bidi="th-TH"/>
        </w:rPr>
      </w:pPr>
      <w:hyperlink r:id="rId8" w:history="1">
        <w:r w:rsidR="00C34ED6" w:rsidRPr="00F34C2C">
          <w:rPr>
            <w:rStyle w:val="Hyperlink"/>
            <w:rFonts w:asciiTheme="minorBidi" w:hAnsiTheme="minorBidi" w:cstheme="minorBidi"/>
            <w:color w:val="auto"/>
            <w:sz w:val="32"/>
            <w:szCs w:val="32"/>
            <w:u w:val="none"/>
            <w:cs/>
            <w:lang w:bidi="th-TH"/>
          </w:rPr>
          <w:t>เอสซีจี เคมิคอลส์ หรือ เอสซีจีซี (</w:t>
        </w:r>
        <w:r w:rsidR="00C34ED6" w:rsidRPr="00F34C2C">
          <w:rPr>
            <w:rStyle w:val="Hyperlink"/>
            <w:rFonts w:asciiTheme="minorBidi" w:hAnsiTheme="minorBidi" w:cstheme="minorBidi"/>
            <w:color w:val="auto"/>
            <w:sz w:val="32"/>
            <w:szCs w:val="32"/>
            <w:u w:val="none"/>
          </w:rPr>
          <w:t>SCGC)</w:t>
        </w:r>
      </w:hyperlink>
      <w:r w:rsidR="00C34ED6" w:rsidRPr="000F271D">
        <w:rPr>
          <w:rFonts w:asciiTheme="minorBidi" w:hAnsiTheme="minorBidi" w:cstheme="minorBidi"/>
          <w:sz w:val="32"/>
          <w:szCs w:val="32"/>
        </w:rPr>
        <w:t xml:space="preserve"> </w:t>
      </w:r>
      <w:r w:rsidR="00C34ED6" w:rsidRPr="000F271D">
        <w:rPr>
          <w:rFonts w:asciiTheme="minorBidi" w:hAnsiTheme="minorBidi" w:cstheme="minorBidi"/>
          <w:sz w:val="32"/>
          <w:szCs w:val="32"/>
          <w:cs/>
          <w:lang w:bidi="th-TH"/>
        </w:rPr>
        <w:t>เป็น</w:t>
      </w:r>
      <w:r w:rsidR="00C34ED6" w:rsidRPr="00A05F32">
        <w:rPr>
          <w:rFonts w:asciiTheme="minorBidi" w:hAnsiTheme="minorBidi" w:cstheme="minorBidi"/>
          <w:sz w:val="32"/>
          <w:szCs w:val="32"/>
          <w:cs/>
          <w:lang w:bidi="th-TH"/>
        </w:rPr>
        <w:t xml:space="preserve">ผู้นำด้านการผลิตเคมีภัณฑ์แบบครบวงจรในอาเซียน ทั้งในประเทศเวียดนาม อินโดนีเซีย และไทย ครอบคลุมตั้งแต่ผลิตภัณฑ์ขั้นต้น (โอเลฟินส์) ไปจนถึงขั้นปลาย ได้แก่ เม็ดพลาสติกหลักทั้ง </w:t>
      </w:r>
      <w:r w:rsidR="00C34ED6" w:rsidRPr="00A05F32">
        <w:rPr>
          <w:rFonts w:asciiTheme="minorBidi" w:hAnsiTheme="minorBidi" w:cstheme="minorBidi"/>
          <w:sz w:val="32"/>
          <w:szCs w:val="32"/>
        </w:rPr>
        <w:t xml:space="preserve">3 </w:t>
      </w:r>
      <w:r w:rsidR="00C34ED6" w:rsidRPr="00A05F32">
        <w:rPr>
          <w:rFonts w:asciiTheme="minorBidi" w:hAnsiTheme="minorBidi" w:cstheme="minorBidi"/>
          <w:sz w:val="32"/>
          <w:szCs w:val="32"/>
          <w:cs/>
          <w:lang w:bidi="th-TH"/>
        </w:rPr>
        <w:t>ประเภท คือ พอลิเอทิลีน พอลิโพรพิลีน และพอลิไวนิลคลอไรด์ เรามุ่งสร้างสรรค์ "นวัตกรรมเคมีภัณฑ์เพื่อทุกความเป็นได้" (</w:t>
      </w:r>
      <w:r w:rsidR="00C34ED6" w:rsidRPr="00A05F32">
        <w:rPr>
          <w:rFonts w:asciiTheme="minorBidi" w:hAnsiTheme="minorBidi" w:cstheme="minorBidi"/>
          <w:sz w:val="32"/>
          <w:szCs w:val="32"/>
        </w:rPr>
        <w:t xml:space="preserve">INNOVATION THAT’S REAL) </w:t>
      </w:r>
      <w:r w:rsidR="00C34ED6" w:rsidRPr="00A05F32">
        <w:rPr>
          <w:rFonts w:asciiTheme="minorBidi" w:hAnsiTheme="minorBidi" w:cstheme="minorBidi"/>
          <w:sz w:val="32"/>
          <w:szCs w:val="32"/>
          <w:cs/>
          <w:lang w:bidi="th-TH"/>
        </w:rPr>
        <w:t xml:space="preserve">เพื่อขับเคลื่อนเศรษฐกิจในภูมิภาคอาเซียน และยกระดับคุณภาพชีวิตของผู้คน ตามแนวทาง </w:t>
      </w:r>
      <w:r w:rsidR="00C34ED6" w:rsidRPr="00A05F32">
        <w:rPr>
          <w:rFonts w:asciiTheme="minorBidi" w:hAnsiTheme="minorBidi" w:cstheme="minorBidi"/>
          <w:sz w:val="32"/>
          <w:szCs w:val="32"/>
        </w:rPr>
        <w:t xml:space="preserve">ESG </w:t>
      </w:r>
      <w:r w:rsidR="00C34ED6" w:rsidRPr="00A05F32">
        <w:rPr>
          <w:rFonts w:asciiTheme="minorBidi" w:hAnsiTheme="minorBidi" w:cstheme="minorBidi"/>
          <w:sz w:val="32"/>
          <w:szCs w:val="32"/>
          <w:cs/>
          <w:lang w:bidi="th-TH"/>
        </w:rPr>
        <w:t xml:space="preserve">และหลักเศรษฐกิจหมุนเวียน </w:t>
      </w:r>
      <w:r w:rsidR="00C34ED6" w:rsidRPr="00A05F32">
        <w:rPr>
          <w:rFonts w:asciiTheme="minorBidi" w:hAnsiTheme="minorBidi" w:cstheme="minorBidi"/>
          <w:sz w:val="32"/>
          <w:szCs w:val="32"/>
        </w:rPr>
        <w:t xml:space="preserve">SCGC </w:t>
      </w:r>
      <w:r w:rsidR="00C34ED6" w:rsidRPr="00A05F32">
        <w:rPr>
          <w:rFonts w:asciiTheme="minorBidi" w:hAnsiTheme="minorBidi" w:cstheme="minorBidi"/>
          <w:sz w:val="32"/>
          <w:szCs w:val="32"/>
          <w:cs/>
          <w:lang w:bidi="th-TH"/>
        </w:rPr>
        <w:t>เน้นพัฒนาสินค้าและบริการที่มีมูลค่าเพิ่มสูง (</w:t>
      </w:r>
      <w:r w:rsidR="00C34ED6" w:rsidRPr="00A05F32">
        <w:rPr>
          <w:rFonts w:asciiTheme="minorBidi" w:hAnsiTheme="minorBidi" w:cstheme="minorBidi"/>
          <w:sz w:val="32"/>
          <w:szCs w:val="32"/>
        </w:rPr>
        <w:t xml:space="preserve">HVA) </w:t>
      </w:r>
      <w:r w:rsidR="00C34ED6" w:rsidRPr="00A05F32">
        <w:rPr>
          <w:rFonts w:asciiTheme="minorBidi" w:hAnsiTheme="minorBidi" w:cstheme="minorBidi"/>
          <w:sz w:val="32"/>
          <w:szCs w:val="32"/>
          <w:cs/>
          <w:lang w:bidi="th-TH"/>
        </w:rPr>
        <w:t>เพื่อตอบสนองความต้องการที่หลากหลาย ครอบคลุมโครงสร้างพื้นฐาน บรรจุภัณฑ์</w:t>
      </w:r>
      <w:r w:rsidR="00C34ED6">
        <w:rPr>
          <w:rFonts w:asciiTheme="minorBidi" w:hAnsiTheme="minorBidi" w:cstheme="minorBidi" w:hint="cs"/>
          <w:sz w:val="32"/>
          <w:szCs w:val="32"/>
          <w:cs/>
          <w:lang w:bidi="th-TH"/>
        </w:rPr>
        <w:t xml:space="preserve"> </w:t>
      </w:r>
      <w:r w:rsidR="00C34ED6" w:rsidRPr="00A05F32">
        <w:rPr>
          <w:rFonts w:asciiTheme="minorBidi" w:hAnsiTheme="minorBidi" w:cstheme="minorBidi"/>
          <w:sz w:val="32"/>
          <w:szCs w:val="32"/>
          <w:cs/>
          <w:lang w:bidi="th-TH"/>
        </w:rPr>
        <w:t>สินค้าอุปโภคบริโภค ยานยนต์ การแพทย์และสุขภาพ และโซลูชันด้านพลังงาน ควบคู่กับการดูแลสิ่งแวดล้อมอย่างยั่งยืน</w:t>
      </w:r>
      <w:r w:rsidR="00C34ED6">
        <w:rPr>
          <w:rFonts w:asciiTheme="minorBidi" w:hAnsiTheme="minorBidi" w:cstheme="minorBidi"/>
          <w:sz w:val="32"/>
          <w:szCs w:val="32"/>
          <w:lang w:bidi="th-TH"/>
        </w:rPr>
        <w:t xml:space="preserve"> </w:t>
      </w:r>
      <w:r w:rsidR="00C34ED6" w:rsidRPr="00CB2A8B">
        <w:rPr>
          <w:rFonts w:asciiTheme="minorBidi" w:hAnsiTheme="minorBidi" w:cstheme="minorBidi"/>
          <w:color w:val="000000"/>
          <w:sz w:val="32"/>
          <w:szCs w:val="32"/>
          <w:cs/>
        </w:rPr>
        <w:t>ข้อมูลเพิ่มเติม</w:t>
      </w:r>
      <w:r w:rsidR="00C34ED6" w:rsidRPr="00CB2A8B">
        <w:rPr>
          <w:rFonts w:asciiTheme="minorBidi" w:hAnsiTheme="minorBidi" w:cstheme="minorBidi"/>
          <w:color w:val="000000"/>
          <w:sz w:val="32"/>
          <w:szCs w:val="32"/>
        </w:rPr>
        <w:t xml:space="preserve"> </w:t>
      </w:r>
      <w:hyperlink r:id="rId9" w:history="1">
        <w:r w:rsidR="00C34ED6" w:rsidRPr="00CB2A8B">
          <w:rPr>
            <w:rStyle w:val="Hyperlink"/>
            <w:rFonts w:asciiTheme="minorBidi" w:hAnsiTheme="minorBidi" w:cstheme="minorBidi"/>
            <w:sz w:val="32"/>
            <w:szCs w:val="32"/>
          </w:rPr>
          <w:t>https://www.scgchemicals.com</w:t>
        </w:r>
      </w:hyperlink>
    </w:p>
    <w:p w14:paraId="7C9D90B1" w14:textId="77777777" w:rsidR="00C34ED6" w:rsidRDefault="00C34ED6" w:rsidP="00C34ED6">
      <w:pPr>
        <w:pStyle w:val="NoSpacing"/>
        <w:rPr>
          <w:rFonts w:asciiTheme="minorBidi" w:hAnsiTheme="minorBidi"/>
          <w:sz w:val="32"/>
          <w:szCs w:val="32"/>
          <w:lang w:bidi="ar-SA"/>
        </w:rPr>
      </w:pPr>
    </w:p>
    <w:p w14:paraId="353D74B8" w14:textId="77777777" w:rsidR="00C34ED6" w:rsidRPr="005267B1" w:rsidRDefault="00C34ED6" w:rsidP="00C34ED6">
      <w:pPr>
        <w:spacing w:line="240" w:lineRule="auto"/>
        <w:rPr>
          <w:rStyle w:val="Strong"/>
          <w:rFonts w:asciiTheme="minorBidi" w:hAnsiTheme="minorBidi" w:cstheme="minorBidi"/>
          <w:b w:val="0"/>
          <w:bCs w:val="0"/>
          <w:i/>
          <w:iCs/>
          <w:color w:val="333333"/>
          <w:sz w:val="32"/>
          <w:szCs w:val="32"/>
          <w:u w:val="single"/>
          <w:bdr w:val="none" w:sz="0" w:space="0" w:color="auto" w:frame="1"/>
          <w:shd w:val="clear" w:color="auto" w:fill="FFFFFF"/>
        </w:rPr>
      </w:pPr>
      <w:r w:rsidRPr="005267B1">
        <w:rPr>
          <w:rFonts w:asciiTheme="minorBidi" w:eastAsia="Calibri" w:hAnsiTheme="minorBidi" w:cstheme="minorBidi"/>
          <w:b/>
          <w:bCs/>
          <w:i/>
          <w:iCs/>
          <w:sz w:val="32"/>
          <w:szCs w:val="32"/>
          <w:u w:val="single"/>
          <w:cs/>
          <w:lang w:bidi="th-TH"/>
        </w:rPr>
        <w:t>เกี่ยวกับ</w:t>
      </w:r>
      <w:r w:rsidRPr="005267B1">
        <w:rPr>
          <w:rFonts w:asciiTheme="minorBidi" w:eastAsia="Calibri" w:hAnsiTheme="minorBidi" w:cstheme="minorBidi"/>
          <w:b/>
          <w:bCs/>
          <w:i/>
          <w:iCs/>
          <w:sz w:val="32"/>
          <w:szCs w:val="32"/>
          <w:u w:val="single"/>
          <w:lang w:bidi="th-TH"/>
        </w:rPr>
        <w:t xml:space="preserve"> </w:t>
      </w:r>
      <w:r w:rsidRPr="005267B1">
        <w:rPr>
          <w:rFonts w:asciiTheme="minorBidi" w:eastAsia="Calibri" w:hAnsiTheme="minorBidi" w:cstheme="minorBidi"/>
          <w:b/>
          <w:bCs/>
          <w:i/>
          <w:iCs/>
          <w:sz w:val="32"/>
          <w:szCs w:val="32"/>
          <w:u w:val="single"/>
        </w:rPr>
        <w:t>REPCO NEX</w:t>
      </w:r>
    </w:p>
    <w:p w14:paraId="11B38286" w14:textId="4FA29262" w:rsidR="00C34ED6" w:rsidRPr="0003263D" w:rsidRDefault="00C34ED6" w:rsidP="00C34ED6">
      <w:pPr>
        <w:spacing w:line="240" w:lineRule="auto"/>
        <w:jc w:val="thaiDistribute"/>
        <w:rPr>
          <w:rFonts w:asciiTheme="minorBidi" w:eastAsia="Calibri" w:hAnsiTheme="minorBidi" w:cstheme="minorBidi"/>
          <w:sz w:val="32"/>
          <w:szCs w:val="32"/>
        </w:rPr>
      </w:pPr>
      <w:r w:rsidRPr="00D24BB8">
        <w:rPr>
          <w:rFonts w:asciiTheme="minorBidi" w:hAnsiTheme="minorBidi" w:cstheme="minorBidi"/>
          <w:color w:val="333333"/>
          <w:sz w:val="32"/>
          <w:szCs w:val="32"/>
          <w:shd w:val="clear" w:color="auto" w:fill="FFFFFF"/>
        </w:rPr>
        <w:t xml:space="preserve">REPCO NEX </w:t>
      </w:r>
      <w:r w:rsidRPr="00D24BB8">
        <w:rPr>
          <w:rFonts w:asciiTheme="minorBidi" w:hAnsiTheme="minorBidi" w:cstheme="minorBidi"/>
          <w:color w:val="333333"/>
          <w:sz w:val="32"/>
          <w:szCs w:val="32"/>
          <w:shd w:val="clear" w:color="auto" w:fill="FFFFFF"/>
          <w:cs/>
          <w:lang w:bidi="th-TH"/>
        </w:rPr>
        <w:t>เป็นบริษัท</w:t>
      </w:r>
      <w:r>
        <w:rPr>
          <w:rFonts w:asciiTheme="minorBidi" w:hAnsiTheme="minorBidi" w:cstheme="minorBidi" w:hint="cs"/>
          <w:color w:val="333333"/>
          <w:sz w:val="32"/>
          <w:szCs w:val="32"/>
          <w:shd w:val="clear" w:color="auto" w:fill="FFFFFF"/>
          <w:cs/>
          <w:lang w:bidi="th-TH"/>
        </w:rPr>
        <w:t>ในกลุ่มธุรกิจ</w:t>
      </w:r>
      <w:r w:rsidRPr="00D24BB8">
        <w:rPr>
          <w:rFonts w:asciiTheme="minorBidi" w:hAnsiTheme="minorBidi" w:cstheme="minorBidi"/>
          <w:color w:val="333333"/>
          <w:sz w:val="32"/>
          <w:szCs w:val="32"/>
          <w:shd w:val="clear" w:color="auto" w:fill="FFFFFF"/>
          <w:cs/>
          <w:lang w:bidi="th-TH"/>
        </w:rPr>
        <w:t xml:space="preserve"> เอสซีจี เคมิคอลส์ </w:t>
      </w:r>
      <w:r w:rsidRPr="00D24BB8">
        <w:rPr>
          <w:rFonts w:asciiTheme="minorBidi" w:hAnsiTheme="minorBidi" w:cstheme="minorBidi"/>
          <w:color w:val="333333"/>
          <w:sz w:val="32"/>
          <w:szCs w:val="32"/>
          <w:shd w:val="clear" w:color="auto" w:fill="FFFFFF"/>
          <w:cs/>
          <w:lang w:val="en-US" w:bidi="th-TH"/>
        </w:rPr>
        <w:t xml:space="preserve">หรือ </w:t>
      </w:r>
      <w:r w:rsidRPr="00D24BB8">
        <w:rPr>
          <w:rFonts w:asciiTheme="minorBidi" w:hAnsiTheme="minorBidi" w:cstheme="minorBidi"/>
          <w:color w:val="333333"/>
          <w:sz w:val="32"/>
          <w:szCs w:val="32"/>
          <w:shd w:val="clear" w:color="auto" w:fill="FFFFFF"/>
          <w:lang w:val="en-US" w:bidi="th-TH"/>
        </w:rPr>
        <w:t>SCGC</w:t>
      </w:r>
      <w:r w:rsidRPr="00D24BB8">
        <w:rPr>
          <w:rFonts w:asciiTheme="minorBidi" w:hAnsiTheme="minorBidi" w:cstheme="minorBidi"/>
          <w:color w:val="333333"/>
          <w:sz w:val="32"/>
          <w:szCs w:val="32"/>
          <w:shd w:val="clear" w:color="auto" w:fill="FFFFFF"/>
          <w:cs/>
          <w:lang w:bidi="th-TH"/>
        </w:rPr>
        <w:t xml:space="preserve"> ดำเนินธุรกิจให้บริการนวัตกรรมโซลูชันสำหรับ</w:t>
      </w:r>
      <w:r>
        <w:rPr>
          <w:rFonts w:asciiTheme="minorBidi" w:hAnsiTheme="minorBidi" w:cstheme="minorBidi" w:hint="cs"/>
          <w:color w:val="333333"/>
          <w:sz w:val="32"/>
          <w:szCs w:val="32"/>
          <w:shd w:val="clear" w:color="auto" w:fill="FFFFFF"/>
          <w:cs/>
          <w:lang w:bidi="th-TH"/>
        </w:rPr>
        <w:t>โรงงาน</w:t>
      </w:r>
      <w:r w:rsidRPr="00D24BB8">
        <w:rPr>
          <w:rFonts w:asciiTheme="minorBidi" w:hAnsiTheme="minorBidi" w:cstheme="minorBidi"/>
          <w:color w:val="333333"/>
          <w:sz w:val="32"/>
          <w:szCs w:val="32"/>
          <w:shd w:val="clear" w:color="auto" w:fill="FFFFFF"/>
          <w:cs/>
          <w:lang w:bidi="th-TH"/>
        </w:rPr>
        <w:t>อุตสาหกรรมแบบครบวงจร</w:t>
      </w:r>
      <w:r>
        <w:rPr>
          <w:rFonts w:asciiTheme="minorBidi" w:hAnsiTheme="minorBidi" w:cstheme="minorBidi" w:hint="cs"/>
          <w:color w:val="333333"/>
          <w:sz w:val="32"/>
          <w:szCs w:val="32"/>
          <w:shd w:val="clear" w:color="auto" w:fill="FFFFFF"/>
          <w:cs/>
          <w:lang w:bidi="th-TH"/>
        </w:rPr>
        <w:t xml:space="preserve"> </w:t>
      </w:r>
      <w:r w:rsidRPr="00D24BB8">
        <w:rPr>
          <w:rFonts w:asciiTheme="minorBidi" w:hAnsiTheme="minorBidi" w:cstheme="minorBidi"/>
          <w:color w:val="333333"/>
          <w:sz w:val="32"/>
          <w:szCs w:val="32"/>
          <w:shd w:val="clear" w:color="auto" w:fill="FFFFFF"/>
          <w:cs/>
          <w:lang w:bidi="th-TH"/>
        </w:rPr>
        <w:t>เพื่อยกระดับการบริหารจัดการประสิทธิภาพเครื่องจักร ครอบคลุมหลากหลายด้าน ตั้งแต่วิศวกรรม การก่อสร้าง ไปจนถึงบริการบำรุงรักษาแบบดั้งเดิม และบริการบำรุงรักษาเชิงคาดการณ์ขั้นสูงที่ขับเคลื่อนด้วยเทคโนโลยีและดิจิทัล</w:t>
      </w:r>
      <w:r>
        <w:rPr>
          <w:rFonts w:asciiTheme="minorBidi" w:hAnsiTheme="minorBidi" w:cstheme="minorBidi" w:hint="cs"/>
          <w:color w:val="333333"/>
          <w:sz w:val="32"/>
          <w:szCs w:val="32"/>
          <w:shd w:val="clear" w:color="auto" w:fill="FFFFFF"/>
          <w:cs/>
          <w:lang w:bidi="th-TH"/>
        </w:rPr>
        <w:t>โซลูชัน</w:t>
      </w:r>
      <w:r w:rsidRPr="00D24BB8">
        <w:rPr>
          <w:rFonts w:asciiTheme="minorBidi" w:hAnsiTheme="minorBidi" w:cstheme="minorBidi"/>
          <w:color w:val="333333"/>
          <w:sz w:val="32"/>
          <w:szCs w:val="32"/>
          <w:shd w:val="clear" w:color="auto" w:fill="FFFFFF"/>
          <w:cs/>
          <w:lang w:bidi="th-TH"/>
        </w:rPr>
        <w:t xml:space="preserve">ล้ำสมัย จากการดำเนินงานที่สั่งสมประสบการณ์ในอุตสาหกรรมปิโตรเคมีมายาวนานกว่า </w:t>
      </w:r>
      <w:r w:rsidRPr="00D24BB8">
        <w:rPr>
          <w:rFonts w:asciiTheme="minorBidi" w:hAnsiTheme="minorBidi" w:cstheme="minorBidi"/>
          <w:color w:val="333333"/>
          <w:sz w:val="32"/>
          <w:szCs w:val="32"/>
          <w:shd w:val="clear" w:color="auto" w:fill="FFFFFF"/>
        </w:rPr>
        <w:t xml:space="preserve">40 </w:t>
      </w:r>
      <w:r w:rsidRPr="00D24BB8">
        <w:rPr>
          <w:rFonts w:asciiTheme="minorBidi" w:hAnsiTheme="minorBidi" w:cstheme="minorBidi"/>
          <w:color w:val="333333"/>
          <w:sz w:val="32"/>
          <w:szCs w:val="32"/>
          <w:shd w:val="clear" w:color="auto" w:fill="FFFFFF"/>
          <w:cs/>
          <w:lang w:bidi="th-TH"/>
        </w:rPr>
        <w:t xml:space="preserve">ปี ทำให้ </w:t>
      </w:r>
      <w:r w:rsidRPr="00D24BB8">
        <w:rPr>
          <w:rFonts w:asciiTheme="minorBidi" w:hAnsiTheme="minorBidi" w:cstheme="minorBidi"/>
          <w:color w:val="333333"/>
          <w:sz w:val="32"/>
          <w:szCs w:val="32"/>
          <w:shd w:val="clear" w:color="auto" w:fill="FFFFFF"/>
        </w:rPr>
        <w:t xml:space="preserve">REPCO NEX </w:t>
      </w:r>
      <w:r w:rsidRPr="00D24BB8">
        <w:rPr>
          <w:rFonts w:asciiTheme="minorBidi" w:hAnsiTheme="minorBidi" w:cstheme="minorBidi"/>
          <w:color w:val="333333"/>
          <w:sz w:val="32"/>
          <w:szCs w:val="32"/>
          <w:shd w:val="clear" w:color="auto" w:fill="FFFFFF"/>
          <w:cs/>
          <w:lang w:bidi="th-TH"/>
        </w:rPr>
        <w:t>มีความเชี่ยวชาญในการพัฒนาผลิตภัณฑ์ บริการ และโซลูชัน เพื่อช่วย</w:t>
      </w:r>
      <w:r>
        <w:rPr>
          <w:rFonts w:asciiTheme="minorBidi" w:hAnsiTheme="minorBidi" w:cstheme="minorBidi" w:hint="cs"/>
          <w:color w:val="333333"/>
          <w:sz w:val="32"/>
          <w:szCs w:val="32"/>
          <w:shd w:val="clear" w:color="auto" w:fill="FFFFFF"/>
          <w:cs/>
          <w:lang w:bidi="th-TH"/>
        </w:rPr>
        <w:t>ยกระดับ</w:t>
      </w:r>
      <w:r w:rsidRPr="00D24BB8">
        <w:rPr>
          <w:rFonts w:asciiTheme="minorBidi" w:hAnsiTheme="minorBidi" w:cstheme="minorBidi"/>
          <w:color w:val="333333"/>
          <w:sz w:val="32"/>
          <w:szCs w:val="32"/>
          <w:shd w:val="clear" w:color="auto" w:fill="FFFFFF"/>
          <w:cs/>
          <w:lang w:bidi="th-TH"/>
        </w:rPr>
        <w:t>ให้</w:t>
      </w:r>
      <w:r>
        <w:rPr>
          <w:rFonts w:asciiTheme="minorBidi" w:hAnsiTheme="minorBidi" w:cstheme="minorBidi" w:hint="cs"/>
          <w:color w:val="333333"/>
          <w:sz w:val="32"/>
          <w:szCs w:val="32"/>
          <w:shd w:val="clear" w:color="auto" w:fill="FFFFFF"/>
          <w:cs/>
          <w:lang w:bidi="th-TH"/>
        </w:rPr>
        <w:t xml:space="preserve">โรงงานอุตสาหกรรมในภาคส่วนต่าง ๆ อาทิ </w:t>
      </w:r>
      <w:r w:rsidRPr="00D24BB8">
        <w:rPr>
          <w:rFonts w:asciiTheme="minorBidi" w:eastAsia="Calibri" w:hAnsiTheme="minorBidi" w:cstheme="minorBidi"/>
          <w:sz w:val="32"/>
          <w:szCs w:val="32"/>
          <w:cs/>
          <w:lang w:bidi="th-TH"/>
        </w:rPr>
        <w:t>ปิโตรเคมี พลังงานไฟฟ้าและพลังงานหมุนเวียน สาธารณูปโภค อาหารและเครื่องดื่ม สินค้าอุปโภคบริโภค และภาคการผลิตทั่วไป</w:t>
      </w:r>
      <w:r>
        <w:rPr>
          <w:rFonts w:asciiTheme="minorBidi" w:eastAsia="Calibri" w:hAnsiTheme="minorBidi" w:cstheme="minorBidi" w:hint="cs"/>
          <w:sz w:val="32"/>
          <w:szCs w:val="32"/>
          <w:cs/>
          <w:lang w:bidi="th-TH"/>
        </w:rPr>
        <w:t xml:space="preserve"> ฯลฯ </w:t>
      </w:r>
      <w:r>
        <w:rPr>
          <w:rFonts w:asciiTheme="minorBidi" w:hAnsiTheme="minorBidi" w:cstheme="minorBidi" w:hint="cs"/>
          <w:color w:val="333333"/>
          <w:sz w:val="32"/>
          <w:szCs w:val="32"/>
          <w:shd w:val="clear" w:color="auto" w:fill="FFFFFF"/>
          <w:cs/>
          <w:lang w:bidi="th-TH"/>
        </w:rPr>
        <w:t>ได้</w:t>
      </w:r>
      <w:r w:rsidRPr="00D24BB8">
        <w:rPr>
          <w:rFonts w:asciiTheme="minorBidi" w:hAnsiTheme="minorBidi" w:cstheme="minorBidi"/>
          <w:color w:val="333333"/>
          <w:sz w:val="32"/>
          <w:szCs w:val="32"/>
          <w:shd w:val="clear" w:color="auto" w:fill="FFFFFF"/>
          <w:cs/>
          <w:lang w:bidi="th-TH"/>
        </w:rPr>
        <w:t xml:space="preserve">ดำเนินธุรกิจอย่างมีประสิทธิภาพและยั่งยืน </w:t>
      </w:r>
      <w:r w:rsidR="00840139">
        <w:rPr>
          <w:rFonts w:asciiTheme="minorBidi" w:hAnsiTheme="minorBidi" w:cstheme="minorBidi" w:hint="cs"/>
          <w:color w:val="333333"/>
          <w:sz w:val="32"/>
          <w:szCs w:val="32"/>
          <w:shd w:val="clear" w:color="auto" w:fill="FFFFFF"/>
          <w:cs/>
          <w:lang w:bidi="th-TH"/>
        </w:rPr>
        <w:t>ควบคู่</w:t>
      </w:r>
      <w:r w:rsidRPr="00D24BB8">
        <w:rPr>
          <w:rFonts w:asciiTheme="minorBidi" w:hAnsiTheme="minorBidi" w:cstheme="minorBidi"/>
          <w:color w:val="333333"/>
          <w:sz w:val="32"/>
          <w:szCs w:val="32"/>
          <w:shd w:val="clear" w:color="auto" w:fill="FFFFFF"/>
          <w:cs/>
          <w:lang w:bidi="th-TH"/>
        </w:rPr>
        <w:t>กับ</w:t>
      </w:r>
      <w:r w:rsidR="00840139">
        <w:rPr>
          <w:rFonts w:asciiTheme="minorBidi" w:hAnsiTheme="minorBidi" w:cstheme="minorBidi" w:hint="cs"/>
          <w:color w:val="333333"/>
          <w:sz w:val="32"/>
          <w:szCs w:val="32"/>
          <w:shd w:val="clear" w:color="auto" w:fill="FFFFFF"/>
          <w:cs/>
          <w:lang w:bidi="th-TH"/>
        </w:rPr>
        <w:t>การดูแล</w:t>
      </w:r>
      <w:bookmarkStart w:id="0" w:name="_GoBack"/>
      <w:bookmarkEnd w:id="0"/>
      <w:r w:rsidRPr="00D24BB8">
        <w:rPr>
          <w:rFonts w:asciiTheme="minorBidi" w:hAnsiTheme="minorBidi" w:cstheme="minorBidi"/>
          <w:color w:val="333333"/>
          <w:sz w:val="32"/>
          <w:szCs w:val="32"/>
          <w:shd w:val="clear" w:color="auto" w:fill="FFFFFF"/>
          <w:cs/>
          <w:lang w:bidi="th-TH"/>
        </w:rPr>
        <w:t>สิ่งแวดล้อม</w:t>
      </w:r>
    </w:p>
    <w:p w14:paraId="2EA313B1" w14:textId="77777777" w:rsidR="00C34ED6" w:rsidRPr="00A96233" w:rsidRDefault="00C34ED6" w:rsidP="00C34ED6">
      <w:pPr>
        <w:pStyle w:val="NoSpacing"/>
        <w:rPr>
          <w:rFonts w:asciiTheme="minorBidi" w:hAnsiTheme="minorBidi"/>
          <w:sz w:val="32"/>
          <w:szCs w:val="32"/>
          <w:cs/>
        </w:rPr>
      </w:pPr>
    </w:p>
    <w:p w14:paraId="05FA54A4" w14:textId="7CC98E34" w:rsidR="00455E65" w:rsidRPr="00C34ED6" w:rsidRDefault="00455E65" w:rsidP="00C34ED6">
      <w:pPr>
        <w:pStyle w:val="NoSpacing"/>
        <w:rPr>
          <w:rFonts w:asciiTheme="minorBidi" w:hAnsiTheme="minorBidi"/>
          <w:sz w:val="32"/>
          <w:szCs w:val="32"/>
          <w:u w:val="single"/>
          <w:lang w:val="en"/>
        </w:rPr>
      </w:pPr>
    </w:p>
    <w:p w14:paraId="0D548168" w14:textId="77777777" w:rsidR="00B755D0" w:rsidRPr="00A96233" w:rsidRDefault="00B755D0" w:rsidP="00F956B0">
      <w:pPr>
        <w:pStyle w:val="NoSpacing"/>
        <w:rPr>
          <w:rFonts w:asciiTheme="minorBidi" w:hAnsiTheme="minorBidi"/>
          <w:sz w:val="32"/>
          <w:szCs w:val="32"/>
          <w:cs/>
        </w:rPr>
      </w:pPr>
    </w:p>
    <w:sectPr w:rsidR="00B755D0" w:rsidRPr="00A962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DA5B95" w14:textId="77777777" w:rsidR="00DB07C5" w:rsidRDefault="00DB07C5" w:rsidP="00A96233">
      <w:pPr>
        <w:spacing w:line="240" w:lineRule="auto"/>
      </w:pPr>
      <w:r>
        <w:separator/>
      </w:r>
    </w:p>
  </w:endnote>
  <w:endnote w:type="continuationSeparator" w:id="0">
    <w:p w14:paraId="58650900" w14:textId="77777777" w:rsidR="00DB07C5" w:rsidRDefault="00DB07C5" w:rsidP="00A9623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arabun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11E504" w14:textId="77777777" w:rsidR="00A96233" w:rsidRDefault="00A9623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38543C" w14:textId="77777777" w:rsidR="00A96233" w:rsidRDefault="00A9623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787BAA" w14:textId="77777777" w:rsidR="00A96233" w:rsidRDefault="00A9623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3D81D7" w14:textId="77777777" w:rsidR="00DB07C5" w:rsidRDefault="00DB07C5" w:rsidP="00A96233">
      <w:pPr>
        <w:spacing w:line="240" w:lineRule="auto"/>
      </w:pPr>
      <w:r>
        <w:separator/>
      </w:r>
    </w:p>
  </w:footnote>
  <w:footnote w:type="continuationSeparator" w:id="0">
    <w:p w14:paraId="30053271" w14:textId="77777777" w:rsidR="00DB07C5" w:rsidRDefault="00DB07C5" w:rsidP="00A9623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8D1810" w14:textId="77777777" w:rsidR="00A96233" w:rsidRDefault="00A9623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675768" w14:textId="77777777" w:rsidR="00A96233" w:rsidRPr="000831A3" w:rsidRDefault="00A96233" w:rsidP="00A96233">
    <w:pPr>
      <w:rPr>
        <w:rFonts w:asciiTheme="minorBidi" w:hAnsiTheme="minorBidi"/>
        <w:sz w:val="32"/>
        <w:szCs w:val="32"/>
      </w:rPr>
    </w:pPr>
    <w:bookmarkStart w:id="1" w:name="_Hlk168577405"/>
    <w:r>
      <w:rPr>
        <w:noProof/>
      </w:rPr>
      <w:drawing>
        <wp:anchor distT="0" distB="0" distL="114300" distR="114300" simplePos="0" relativeHeight="251659264" behindDoc="0" locked="0" layoutInCell="1" allowOverlap="1" wp14:anchorId="0D8F6C9D" wp14:editId="52466CEB">
          <wp:simplePos x="0" y="0"/>
          <wp:positionH relativeFrom="column">
            <wp:posOffset>4556125</wp:posOffset>
          </wp:positionH>
          <wp:positionV relativeFrom="paragraph">
            <wp:posOffset>-165100</wp:posOffset>
          </wp:positionV>
          <wp:extent cx="1485900" cy="491490"/>
          <wp:effectExtent l="0" t="0" r="0" b="3810"/>
          <wp:wrapTight wrapText="bothSides">
            <wp:wrapPolygon edited="0">
              <wp:start x="0" y="0"/>
              <wp:lineTo x="0" y="20930"/>
              <wp:lineTo x="21323" y="20930"/>
              <wp:lineTo x="21323" y="0"/>
              <wp:lineTo x="0" y="0"/>
            </wp:wrapPolygon>
          </wp:wrapTight>
          <wp:docPr id="30" name="Picture 1" descr="A blue and white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26607" name="Picture 1" descr="A blue and white logo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85900" cy="4914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Theme="minorBidi" w:hAnsiTheme="minorBidi"/>
        <w:sz w:val="32"/>
        <w:szCs w:val="32"/>
      </w:rPr>
      <w:t xml:space="preserve"> </w:t>
    </w:r>
    <w:r w:rsidRPr="000831A3">
      <w:rPr>
        <w:rFonts w:asciiTheme="minorBidi" w:hAnsiTheme="minorBidi"/>
        <w:color w:val="0070C0"/>
        <w:sz w:val="32"/>
        <w:szCs w:val="32"/>
        <w:cs/>
      </w:rPr>
      <w:t>ข่าวประชาสัมพันธ์</w:t>
    </w:r>
  </w:p>
  <w:bookmarkEnd w:id="1"/>
  <w:p w14:paraId="4290FB56" w14:textId="77777777" w:rsidR="00A96233" w:rsidRDefault="00A9623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B02244" w14:textId="77777777" w:rsidR="00A96233" w:rsidRDefault="00A9623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9E5387"/>
    <w:multiLevelType w:val="hybridMultilevel"/>
    <w:tmpl w:val="D0F624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FA5F83"/>
    <w:multiLevelType w:val="hybridMultilevel"/>
    <w:tmpl w:val="013EEF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79473A"/>
    <w:multiLevelType w:val="hybridMultilevel"/>
    <w:tmpl w:val="65141ADC"/>
    <w:lvl w:ilvl="0" w:tplc="B7A00FAC">
      <w:numFmt w:val="bullet"/>
      <w:lvlText w:val="-"/>
      <w:lvlJc w:val="left"/>
      <w:pPr>
        <w:ind w:left="720" w:hanging="360"/>
      </w:pPr>
      <w:rPr>
        <w:rFonts w:ascii="Cordia New" w:eastAsiaTheme="minorHAns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382F72"/>
    <w:multiLevelType w:val="hybridMultilevel"/>
    <w:tmpl w:val="B25043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233"/>
    <w:rsid w:val="00000041"/>
    <w:rsid w:val="00071215"/>
    <w:rsid w:val="00073026"/>
    <w:rsid w:val="000934BC"/>
    <w:rsid w:val="000C4E54"/>
    <w:rsid w:val="001635C1"/>
    <w:rsid w:val="001A73E6"/>
    <w:rsid w:val="001B4BC1"/>
    <w:rsid w:val="001C4B41"/>
    <w:rsid w:val="001C735F"/>
    <w:rsid w:val="00210253"/>
    <w:rsid w:val="0024310B"/>
    <w:rsid w:val="002911BE"/>
    <w:rsid w:val="00315869"/>
    <w:rsid w:val="00361F97"/>
    <w:rsid w:val="00364F63"/>
    <w:rsid w:val="003953B4"/>
    <w:rsid w:val="003D3CB4"/>
    <w:rsid w:val="003E02F9"/>
    <w:rsid w:val="004262E6"/>
    <w:rsid w:val="00455E65"/>
    <w:rsid w:val="00457F03"/>
    <w:rsid w:val="00467352"/>
    <w:rsid w:val="004A0B20"/>
    <w:rsid w:val="004B2127"/>
    <w:rsid w:val="004C7B09"/>
    <w:rsid w:val="004E0BD5"/>
    <w:rsid w:val="004E0DE0"/>
    <w:rsid w:val="004F1323"/>
    <w:rsid w:val="005168F6"/>
    <w:rsid w:val="00532842"/>
    <w:rsid w:val="00535B1F"/>
    <w:rsid w:val="00546419"/>
    <w:rsid w:val="00552E39"/>
    <w:rsid w:val="005604AF"/>
    <w:rsid w:val="00560600"/>
    <w:rsid w:val="00561DAB"/>
    <w:rsid w:val="005B39C0"/>
    <w:rsid w:val="005C4C77"/>
    <w:rsid w:val="005F3A1A"/>
    <w:rsid w:val="00610EDE"/>
    <w:rsid w:val="0063123B"/>
    <w:rsid w:val="00631E30"/>
    <w:rsid w:val="00642EFD"/>
    <w:rsid w:val="006D021F"/>
    <w:rsid w:val="007575CE"/>
    <w:rsid w:val="00764D9E"/>
    <w:rsid w:val="007A5C00"/>
    <w:rsid w:val="007B4E76"/>
    <w:rsid w:val="007F0F56"/>
    <w:rsid w:val="008318F6"/>
    <w:rsid w:val="00840139"/>
    <w:rsid w:val="00856281"/>
    <w:rsid w:val="008A50D0"/>
    <w:rsid w:val="008A6043"/>
    <w:rsid w:val="008B74D8"/>
    <w:rsid w:val="008D0ACF"/>
    <w:rsid w:val="00A96233"/>
    <w:rsid w:val="00AA3BD3"/>
    <w:rsid w:val="00AB2730"/>
    <w:rsid w:val="00AD0B4A"/>
    <w:rsid w:val="00B1416E"/>
    <w:rsid w:val="00B21B4D"/>
    <w:rsid w:val="00B3073E"/>
    <w:rsid w:val="00B64572"/>
    <w:rsid w:val="00B755D0"/>
    <w:rsid w:val="00B762DB"/>
    <w:rsid w:val="00BD1B20"/>
    <w:rsid w:val="00C2096F"/>
    <w:rsid w:val="00C34ED6"/>
    <w:rsid w:val="00C534C8"/>
    <w:rsid w:val="00C5796F"/>
    <w:rsid w:val="00CA0AB2"/>
    <w:rsid w:val="00CC2DD9"/>
    <w:rsid w:val="00CD4AA2"/>
    <w:rsid w:val="00CF5B80"/>
    <w:rsid w:val="00D733EF"/>
    <w:rsid w:val="00D807A2"/>
    <w:rsid w:val="00D9308B"/>
    <w:rsid w:val="00DB07C5"/>
    <w:rsid w:val="00DD1D0F"/>
    <w:rsid w:val="00DD7B8F"/>
    <w:rsid w:val="00E0581E"/>
    <w:rsid w:val="00E21713"/>
    <w:rsid w:val="00E538D7"/>
    <w:rsid w:val="00E75BD8"/>
    <w:rsid w:val="00EC1DDF"/>
    <w:rsid w:val="00EF0AF8"/>
    <w:rsid w:val="00F53230"/>
    <w:rsid w:val="00F772B1"/>
    <w:rsid w:val="00F956B0"/>
    <w:rsid w:val="00FB2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6D450E"/>
  <w15:chartTrackingRefBased/>
  <w15:docId w15:val="{86E59185-5572-4FCC-8661-02E2A1AA8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71215"/>
    <w:pPr>
      <w:spacing w:after="0" w:line="276" w:lineRule="auto"/>
    </w:pPr>
    <w:rPr>
      <w:rFonts w:ascii="Arial" w:eastAsia="Arial" w:hAnsi="Arial" w:cs="Arial"/>
      <w:szCs w:val="22"/>
      <w:lang w:val="e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96233"/>
    <w:pPr>
      <w:tabs>
        <w:tab w:val="center" w:pos="4680"/>
        <w:tab w:val="right" w:pos="9360"/>
      </w:tabs>
      <w:spacing w:line="240" w:lineRule="auto"/>
    </w:pPr>
    <w:rPr>
      <w:rFonts w:asciiTheme="minorHAnsi" w:eastAsiaTheme="minorHAnsi" w:hAnsiTheme="minorHAnsi" w:cstheme="minorBidi"/>
      <w:szCs w:val="28"/>
      <w:lang w:val="en-US" w:bidi="th-TH"/>
    </w:rPr>
  </w:style>
  <w:style w:type="character" w:customStyle="1" w:styleId="HeaderChar">
    <w:name w:val="Header Char"/>
    <w:basedOn w:val="DefaultParagraphFont"/>
    <w:link w:val="Header"/>
    <w:uiPriority w:val="99"/>
    <w:rsid w:val="00A96233"/>
  </w:style>
  <w:style w:type="paragraph" w:styleId="Footer">
    <w:name w:val="footer"/>
    <w:basedOn w:val="Normal"/>
    <w:link w:val="FooterChar"/>
    <w:uiPriority w:val="99"/>
    <w:unhideWhenUsed/>
    <w:rsid w:val="00A96233"/>
    <w:pPr>
      <w:tabs>
        <w:tab w:val="center" w:pos="4680"/>
        <w:tab w:val="right" w:pos="9360"/>
      </w:tabs>
      <w:spacing w:line="240" w:lineRule="auto"/>
    </w:pPr>
    <w:rPr>
      <w:rFonts w:asciiTheme="minorHAnsi" w:eastAsiaTheme="minorHAnsi" w:hAnsiTheme="minorHAnsi" w:cstheme="minorBidi"/>
      <w:szCs w:val="28"/>
      <w:lang w:val="en-US" w:bidi="th-TH"/>
    </w:rPr>
  </w:style>
  <w:style w:type="character" w:customStyle="1" w:styleId="FooterChar">
    <w:name w:val="Footer Char"/>
    <w:basedOn w:val="DefaultParagraphFont"/>
    <w:link w:val="Footer"/>
    <w:uiPriority w:val="99"/>
    <w:rsid w:val="00A96233"/>
  </w:style>
  <w:style w:type="paragraph" w:styleId="NoSpacing">
    <w:name w:val="No Spacing"/>
    <w:uiPriority w:val="1"/>
    <w:qFormat/>
    <w:rsid w:val="00A96233"/>
    <w:pPr>
      <w:spacing w:after="0" w:line="240" w:lineRule="auto"/>
    </w:pPr>
  </w:style>
  <w:style w:type="paragraph" w:styleId="BodyTextIndent">
    <w:name w:val="Body Text Indent"/>
    <w:basedOn w:val="Normal"/>
    <w:link w:val="BodyTextIndentChar"/>
    <w:rsid w:val="00B755D0"/>
    <w:pPr>
      <w:spacing w:after="120" w:line="240" w:lineRule="auto"/>
      <w:ind w:left="283"/>
    </w:pPr>
    <w:rPr>
      <w:rFonts w:ascii="Cordia New" w:eastAsia="Cordia New" w:hAnsi="Cordia New" w:cs="Cordia New"/>
      <w:sz w:val="28"/>
      <w:szCs w:val="32"/>
      <w:lang w:val="en-US" w:eastAsia="zh-CN" w:bidi="th-TH"/>
    </w:rPr>
  </w:style>
  <w:style w:type="character" w:customStyle="1" w:styleId="BodyTextIndentChar">
    <w:name w:val="Body Text Indent Char"/>
    <w:basedOn w:val="DefaultParagraphFont"/>
    <w:link w:val="BodyTextIndent"/>
    <w:rsid w:val="00B755D0"/>
    <w:rPr>
      <w:rFonts w:ascii="Cordia New" w:eastAsia="Cordia New" w:hAnsi="Cordia New" w:cs="Cordia New"/>
      <w:sz w:val="28"/>
      <w:szCs w:val="32"/>
      <w:lang w:eastAsia="zh-CN"/>
    </w:rPr>
  </w:style>
  <w:style w:type="paragraph" w:styleId="ListParagraph">
    <w:name w:val="List Paragraph"/>
    <w:basedOn w:val="Normal"/>
    <w:uiPriority w:val="34"/>
    <w:qFormat/>
    <w:rsid w:val="008A604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8"/>
      <w:lang w:val="en-US" w:bidi="th-TH"/>
    </w:rPr>
  </w:style>
  <w:style w:type="character" w:styleId="CommentReference">
    <w:name w:val="annotation reference"/>
    <w:basedOn w:val="DefaultParagraphFont"/>
    <w:uiPriority w:val="99"/>
    <w:semiHidden/>
    <w:unhideWhenUsed/>
    <w:rsid w:val="007575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575CE"/>
    <w:pPr>
      <w:spacing w:after="160" w:line="240" w:lineRule="auto"/>
    </w:pPr>
    <w:rPr>
      <w:rFonts w:asciiTheme="minorHAnsi" w:eastAsiaTheme="minorHAnsi" w:hAnsiTheme="minorHAnsi" w:cstheme="minorBidi"/>
      <w:sz w:val="20"/>
      <w:szCs w:val="25"/>
      <w:lang w:val="en-US" w:bidi="th-TH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575CE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75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75CE"/>
    <w:rPr>
      <w:b/>
      <w:bCs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75CE"/>
    <w:pPr>
      <w:spacing w:line="240" w:lineRule="auto"/>
    </w:pPr>
    <w:rPr>
      <w:rFonts w:ascii="Segoe UI" w:hAnsi="Segoe UI" w:cs="Angsana New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75CE"/>
    <w:rPr>
      <w:rFonts w:ascii="Segoe UI" w:hAnsi="Segoe UI" w:cs="Angsana New"/>
      <w:sz w:val="18"/>
      <w:szCs w:val="22"/>
    </w:rPr>
  </w:style>
  <w:style w:type="character" w:styleId="Strong">
    <w:name w:val="Strong"/>
    <w:basedOn w:val="DefaultParagraphFont"/>
    <w:uiPriority w:val="22"/>
    <w:qFormat/>
    <w:rsid w:val="00C34ED6"/>
    <w:rPr>
      <w:b/>
      <w:bCs/>
    </w:rPr>
  </w:style>
  <w:style w:type="character" w:styleId="Hyperlink">
    <w:name w:val="Hyperlink"/>
    <w:basedOn w:val="DefaultParagraphFont"/>
    <w:uiPriority w:val="99"/>
    <w:unhideWhenUsed/>
    <w:rsid w:val="00C34ED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656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615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651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813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009883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369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093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89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7491450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55551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748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808174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720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297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205441">
                      <w:marLeft w:val="0"/>
                      <w:marRight w:val="0"/>
                      <w:marTop w:val="45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353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13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8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93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37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69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75860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73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498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561179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702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942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740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526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7778164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82427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171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963406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92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852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273371">
                      <w:marLeft w:val="0"/>
                      <w:marRight w:val="0"/>
                      <w:marTop w:val="45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091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72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50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60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50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95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cgchemicals.com/th/home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scgchemicals.com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231801-88DD-4881-9BB3-44198F6CC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750</Words>
  <Characters>4275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Khemika Korsem</dc:creator>
  <cp:keywords/>
  <dc:description/>
  <cp:lastModifiedBy>Khemika Korsem</cp:lastModifiedBy>
  <cp:revision>7</cp:revision>
  <dcterms:created xsi:type="dcterms:W3CDTF">2024-08-20T09:58:00Z</dcterms:created>
  <dcterms:modified xsi:type="dcterms:W3CDTF">2024-08-20T10:15:00Z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82ec11f-0307-4ba2-9c7f-1e910abb2b8a_Enabled">
    <vt:lpwstr>true</vt:lpwstr>
  </property>
  <property fmtid="{D5CDD505-2E9C-101B-9397-08002B2CF9AE}" pid="3" name="MSIP_Label_282ec11f-0307-4ba2-9c7f-1e910abb2b8a_SetDate">
    <vt:lpwstr>2024-08-16T10:12:18Z</vt:lpwstr>
  </property>
  <property fmtid="{D5CDD505-2E9C-101B-9397-08002B2CF9AE}" pid="4" name="MSIP_Label_282ec11f-0307-4ba2-9c7f-1e910abb2b8a_Method">
    <vt:lpwstr>Standard</vt:lpwstr>
  </property>
  <property fmtid="{D5CDD505-2E9C-101B-9397-08002B2CF9AE}" pid="5" name="MSIP_Label_282ec11f-0307-4ba2-9c7f-1e910abb2b8a_Name">
    <vt:lpwstr>282ec11f-0307-4ba2-9c7f-1e910abb2b8a</vt:lpwstr>
  </property>
  <property fmtid="{D5CDD505-2E9C-101B-9397-08002B2CF9AE}" pid="6" name="MSIP_Label_282ec11f-0307-4ba2-9c7f-1e910abb2b8a_SiteId">
    <vt:lpwstr>5db8bf0e-8592-4ed0-82b2-a6d4d77933d4</vt:lpwstr>
  </property>
  <property fmtid="{D5CDD505-2E9C-101B-9397-08002B2CF9AE}" pid="7" name="MSIP_Label_282ec11f-0307-4ba2-9c7f-1e910abb2b8a_ActionId">
    <vt:lpwstr>10100263-53b9-436c-b95e-8cb2dd4551a1</vt:lpwstr>
  </property>
  <property fmtid="{D5CDD505-2E9C-101B-9397-08002B2CF9AE}" pid="8" name="MSIP_Label_282ec11f-0307-4ba2-9c7f-1e910abb2b8a_ContentBits">
    <vt:lpwstr>0</vt:lpwstr>
  </property>
</Properties>
</file>